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995F" w14:textId="0B823643" w:rsidR="002D07A9" w:rsidRPr="00F05DE4" w:rsidRDefault="00095C00" w:rsidP="00F05DE4">
      <w:pPr>
        <w:jc w:val="center"/>
        <w:rPr>
          <w:sz w:val="20"/>
          <w:szCs w:val="20"/>
        </w:rPr>
      </w:pPr>
      <w:r w:rsidRPr="00FB0860">
        <w:rPr>
          <w:noProof/>
          <w:sz w:val="20"/>
          <w:szCs w:val="20"/>
        </w:rPr>
        <w:drawing>
          <wp:inline distT="0" distB="0" distL="0" distR="0" wp14:anchorId="1B578AAD" wp14:editId="7FB2A2C4">
            <wp:extent cx="1740535" cy="1039194"/>
            <wp:effectExtent l="0" t="0" r="12065" b="254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Logo-Full-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0535" cy="1039194"/>
                    </a:xfrm>
                    <a:prstGeom prst="rect">
                      <a:avLst/>
                    </a:prstGeom>
                  </pic:spPr>
                </pic:pic>
              </a:graphicData>
            </a:graphic>
          </wp:inline>
        </w:drawing>
      </w:r>
    </w:p>
    <w:p w14:paraId="27129217" w14:textId="77777777" w:rsidR="007D3634" w:rsidRPr="00FB0860" w:rsidRDefault="007D3634" w:rsidP="00A21CB4">
      <w:pPr>
        <w:spacing w:after="0" w:line="240" w:lineRule="auto"/>
        <w:jc w:val="center"/>
        <w:rPr>
          <w:b/>
          <w:sz w:val="20"/>
          <w:szCs w:val="20"/>
        </w:rPr>
      </w:pPr>
    </w:p>
    <w:p w14:paraId="37EC8E25" w14:textId="5705AAF1" w:rsidR="00A21CB4" w:rsidRPr="00FB0860" w:rsidRDefault="00A2438F" w:rsidP="00A21CB4">
      <w:pPr>
        <w:spacing w:after="0" w:line="240" w:lineRule="auto"/>
        <w:jc w:val="center"/>
        <w:rPr>
          <w:rFonts w:ascii="Calibri" w:hAnsi="Calibri" w:cs="Calibri"/>
          <w:b/>
          <w:sz w:val="28"/>
          <w:szCs w:val="28"/>
        </w:rPr>
      </w:pPr>
      <w:r w:rsidRPr="00FB0860">
        <w:rPr>
          <w:rFonts w:ascii="Calibri" w:hAnsi="Calibri" w:cs="Calibri"/>
          <w:b/>
          <w:sz w:val="28"/>
          <w:szCs w:val="28"/>
        </w:rPr>
        <w:t xml:space="preserve">IFNTF </w:t>
      </w:r>
      <w:r w:rsidR="00F05DE4">
        <w:rPr>
          <w:rFonts w:ascii="Calibri" w:hAnsi="Calibri" w:cs="Calibri"/>
          <w:b/>
          <w:sz w:val="28"/>
          <w:szCs w:val="28"/>
        </w:rPr>
        <w:t>“Symposathon”</w:t>
      </w:r>
    </w:p>
    <w:p w14:paraId="784D42C6" w14:textId="12D8D6D7" w:rsidR="007024FD" w:rsidRDefault="006B27C2" w:rsidP="00A21CB4">
      <w:pPr>
        <w:spacing w:after="0" w:line="240" w:lineRule="auto"/>
        <w:jc w:val="center"/>
        <w:rPr>
          <w:rFonts w:ascii="Calibri" w:hAnsi="Calibri" w:cs="Calibri"/>
          <w:b/>
          <w:sz w:val="28"/>
          <w:szCs w:val="28"/>
        </w:rPr>
      </w:pPr>
      <w:r>
        <w:rPr>
          <w:rFonts w:ascii="Calibri" w:hAnsi="Calibri" w:cs="Calibri"/>
          <w:b/>
          <w:sz w:val="28"/>
          <w:szCs w:val="28"/>
        </w:rPr>
        <w:t>December</w:t>
      </w:r>
      <w:r w:rsidR="00F05DE4">
        <w:rPr>
          <w:rFonts w:ascii="Calibri" w:hAnsi="Calibri" w:cs="Calibri"/>
          <w:b/>
          <w:sz w:val="28"/>
          <w:szCs w:val="28"/>
        </w:rPr>
        <w:t xml:space="preserve"> </w:t>
      </w:r>
      <w:r w:rsidR="0099323E">
        <w:rPr>
          <w:rFonts w:ascii="Calibri" w:hAnsi="Calibri" w:cs="Calibri"/>
          <w:b/>
          <w:sz w:val="28"/>
          <w:szCs w:val="28"/>
        </w:rPr>
        <w:t>2</w:t>
      </w:r>
      <w:r>
        <w:rPr>
          <w:rFonts w:ascii="Calibri" w:hAnsi="Calibri" w:cs="Calibri"/>
          <w:b/>
          <w:sz w:val="28"/>
          <w:szCs w:val="28"/>
        </w:rPr>
        <w:t>, 202</w:t>
      </w:r>
      <w:r w:rsidR="0099323E">
        <w:rPr>
          <w:rFonts w:ascii="Calibri" w:hAnsi="Calibri" w:cs="Calibri"/>
          <w:b/>
          <w:sz w:val="28"/>
          <w:szCs w:val="28"/>
        </w:rPr>
        <w:t>4</w:t>
      </w:r>
    </w:p>
    <w:p w14:paraId="448D8A68" w14:textId="425598AD" w:rsidR="00724825" w:rsidRDefault="0099323E" w:rsidP="00A21CB4">
      <w:pPr>
        <w:spacing w:after="0" w:line="240" w:lineRule="auto"/>
        <w:jc w:val="center"/>
        <w:rPr>
          <w:rFonts w:ascii="Calibri" w:hAnsi="Calibri" w:cs="Calibri"/>
          <w:b/>
          <w:sz w:val="28"/>
          <w:szCs w:val="28"/>
        </w:rPr>
      </w:pPr>
      <w:r>
        <w:rPr>
          <w:rFonts w:ascii="Calibri" w:hAnsi="Calibri" w:cs="Calibri"/>
          <w:b/>
          <w:sz w:val="28"/>
          <w:szCs w:val="28"/>
        </w:rPr>
        <w:t>Transforming Teaching Excellence</w:t>
      </w:r>
      <w:r w:rsidR="00776461">
        <w:rPr>
          <w:rFonts w:ascii="Calibri" w:hAnsi="Calibri" w:cs="Calibri"/>
          <w:b/>
          <w:sz w:val="28"/>
          <w:szCs w:val="28"/>
        </w:rPr>
        <w:t>:</w:t>
      </w:r>
    </w:p>
    <w:p w14:paraId="68CEF35F" w14:textId="30122972" w:rsidR="00776461" w:rsidRPr="00776461" w:rsidRDefault="00776461" w:rsidP="00A21CB4">
      <w:pPr>
        <w:spacing w:after="0" w:line="240" w:lineRule="auto"/>
        <w:jc w:val="center"/>
        <w:rPr>
          <w:rFonts w:ascii="Calibri" w:hAnsi="Calibri" w:cs="Calibri"/>
          <w:b/>
          <w:i/>
          <w:iCs/>
          <w:sz w:val="28"/>
          <w:szCs w:val="28"/>
        </w:rPr>
      </w:pPr>
      <w:r w:rsidRPr="00776461">
        <w:rPr>
          <w:rFonts w:ascii="Calibri" w:hAnsi="Calibri" w:cs="Calibri"/>
          <w:b/>
          <w:i/>
          <w:iCs/>
          <w:sz w:val="28"/>
          <w:szCs w:val="28"/>
        </w:rPr>
        <w:t>Future Proofing Education for All</w:t>
      </w:r>
    </w:p>
    <w:p w14:paraId="1BC857CD" w14:textId="77777777" w:rsidR="00B22B6E" w:rsidRPr="00FB0860" w:rsidRDefault="00B22B6E" w:rsidP="00A21CB4">
      <w:pPr>
        <w:spacing w:after="0" w:line="240" w:lineRule="auto"/>
        <w:jc w:val="center"/>
        <w:rPr>
          <w:rFonts w:ascii="Calibri" w:hAnsi="Calibri" w:cs="Calibri"/>
          <w:b/>
          <w:sz w:val="20"/>
          <w:szCs w:val="20"/>
        </w:rPr>
      </w:pPr>
    </w:p>
    <w:p w14:paraId="73520AE7" w14:textId="547949DF" w:rsidR="007D3634" w:rsidRPr="00FB0860" w:rsidRDefault="007D3634" w:rsidP="00B22B6E">
      <w:pPr>
        <w:spacing w:after="0" w:line="240" w:lineRule="auto"/>
        <w:jc w:val="both"/>
        <w:rPr>
          <w:rFonts w:ascii="Calibri" w:hAnsi="Calibri" w:cs="Calibri"/>
          <w:sz w:val="24"/>
          <w:szCs w:val="24"/>
        </w:rPr>
      </w:pPr>
      <w:r w:rsidRPr="00FB0860">
        <w:rPr>
          <w:rFonts w:ascii="Calibri" w:hAnsi="Calibri" w:cs="Calibri"/>
          <w:sz w:val="24"/>
          <w:szCs w:val="24"/>
        </w:rPr>
        <w:t xml:space="preserve">The International Federation of National Teaching Fellows (IFNTF) </w:t>
      </w:r>
      <w:r w:rsidR="00C34D1E" w:rsidRPr="00FB0860">
        <w:rPr>
          <w:rFonts w:ascii="Calibri" w:hAnsi="Calibri" w:cs="Calibri"/>
          <w:sz w:val="24"/>
          <w:szCs w:val="24"/>
        </w:rPr>
        <w:t>is pleased to host</w:t>
      </w:r>
      <w:r w:rsidRPr="00FB0860">
        <w:rPr>
          <w:rFonts w:ascii="Calibri" w:hAnsi="Calibri" w:cs="Calibri"/>
          <w:sz w:val="24"/>
          <w:szCs w:val="24"/>
        </w:rPr>
        <w:t xml:space="preserve"> </w:t>
      </w:r>
      <w:r w:rsidR="006B27C2">
        <w:rPr>
          <w:rFonts w:ascii="Calibri" w:hAnsi="Calibri" w:cs="Calibri"/>
          <w:sz w:val="24"/>
          <w:szCs w:val="24"/>
        </w:rPr>
        <w:t xml:space="preserve">its </w:t>
      </w:r>
      <w:r w:rsidR="0099323E">
        <w:rPr>
          <w:rFonts w:ascii="Calibri" w:hAnsi="Calibri" w:cs="Calibri"/>
          <w:sz w:val="24"/>
          <w:szCs w:val="24"/>
        </w:rPr>
        <w:t>third</w:t>
      </w:r>
      <w:r w:rsidR="00C34D1E" w:rsidRPr="00FB0860">
        <w:rPr>
          <w:rFonts w:ascii="Calibri" w:hAnsi="Calibri" w:cs="Calibri"/>
          <w:sz w:val="24"/>
          <w:szCs w:val="24"/>
        </w:rPr>
        <w:t xml:space="preserve"> virtual</w:t>
      </w:r>
      <w:r w:rsidRPr="00FB0860">
        <w:rPr>
          <w:rFonts w:ascii="Calibri" w:hAnsi="Calibri" w:cs="Calibri"/>
          <w:sz w:val="24"/>
          <w:szCs w:val="24"/>
        </w:rPr>
        <w:t xml:space="preserve"> </w:t>
      </w:r>
      <w:r w:rsidR="00F05DE4">
        <w:rPr>
          <w:rFonts w:ascii="Calibri" w:hAnsi="Calibri" w:cs="Calibri"/>
          <w:sz w:val="24"/>
          <w:szCs w:val="24"/>
        </w:rPr>
        <w:t>“symposathon” (Symposium + Marathon)</w:t>
      </w:r>
      <w:r w:rsidRPr="00FB0860">
        <w:rPr>
          <w:rFonts w:ascii="Calibri" w:hAnsi="Calibri" w:cs="Calibri"/>
          <w:sz w:val="24"/>
          <w:szCs w:val="24"/>
        </w:rPr>
        <w:t xml:space="preserve"> in </w:t>
      </w:r>
      <w:r w:rsidR="006B27C2">
        <w:rPr>
          <w:rFonts w:ascii="Calibri" w:hAnsi="Calibri" w:cs="Calibri"/>
          <w:sz w:val="24"/>
          <w:szCs w:val="24"/>
        </w:rPr>
        <w:t>December 202</w:t>
      </w:r>
      <w:r w:rsidR="0099323E">
        <w:rPr>
          <w:rFonts w:ascii="Calibri" w:hAnsi="Calibri" w:cs="Calibri"/>
          <w:sz w:val="24"/>
          <w:szCs w:val="24"/>
        </w:rPr>
        <w:t>4</w:t>
      </w:r>
      <w:r w:rsidR="00F05DE4">
        <w:rPr>
          <w:rFonts w:ascii="Calibri" w:hAnsi="Calibri" w:cs="Calibri"/>
          <w:sz w:val="24"/>
          <w:szCs w:val="24"/>
        </w:rPr>
        <w:t>.</w:t>
      </w:r>
      <w:r w:rsidRPr="00FB0860">
        <w:rPr>
          <w:rFonts w:ascii="Calibri" w:hAnsi="Calibri" w:cs="Calibri"/>
          <w:sz w:val="24"/>
          <w:szCs w:val="24"/>
        </w:rPr>
        <w:t xml:space="preserve"> </w:t>
      </w:r>
    </w:p>
    <w:p w14:paraId="1C4ADD4B" w14:textId="00376D7F" w:rsidR="007D3634" w:rsidRPr="00FB0860" w:rsidRDefault="007D3634" w:rsidP="00B22B6E">
      <w:pPr>
        <w:spacing w:after="0" w:line="240" w:lineRule="auto"/>
        <w:jc w:val="both"/>
        <w:rPr>
          <w:rFonts w:ascii="Calibri" w:hAnsi="Calibri" w:cs="Calibri"/>
          <w:sz w:val="24"/>
          <w:szCs w:val="24"/>
        </w:rPr>
      </w:pPr>
    </w:p>
    <w:p w14:paraId="676F84C1" w14:textId="0983A929" w:rsidR="00C34D1E" w:rsidRPr="00FB0860" w:rsidRDefault="00C34D1E" w:rsidP="00C34D1E">
      <w:pPr>
        <w:spacing w:after="0" w:line="240" w:lineRule="auto"/>
        <w:jc w:val="both"/>
        <w:rPr>
          <w:rFonts w:ascii="Calibri" w:hAnsi="Calibri" w:cs="Calibri"/>
          <w:sz w:val="24"/>
          <w:szCs w:val="24"/>
          <w:lang w:val="en-CA"/>
        </w:rPr>
      </w:pPr>
      <w:r w:rsidRPr="00FB0860">
        <w:rPr>
          <w:rFonts w:ascii="Calibri" w:hAnsi="Calibri" w:cs="Calibri"/>
          <w:sz w:val="24"/>
          <w:szCs w:val="24"/>
          <w:lang w:val="en-CA"/>
        </w:rPr>
        <w:t>IFNTF (</w:t>
      </w:r>
      <w:hyperlink r:id="rId8" w:history="1">
        <w:r w:rsidRPr="00FB0860">
          <w:rPr>
            <w:rStyle w:val="Hyperlink"/>
            <w:rFonts w:ascii="Calibri" w:hAnsi="Calibri" w:cs="Calibri"/>
            <w:sz w:val="24"/>
            <w:szCs w:val="24"/>
            <w:lang w:val="en-CA"/>
          </w:rPr>
          <w:t>https://www.ifntf.org</w:t>
        </w:r>
      </w:hyperlink>
      <w:r w:rsidRPr="00FB0860">
        <w:rPr>
          <w:rFonts w:ascii="Calibri" w:hAnsi="Calibri" w:cs="Calibri"/>
          <w:sz w:val="24"/>
          <w:szCs w:val="24"/>
          <w:lang w:val="en-CA"/>
        </w:rPr>
        <w:t xml:space="preserve">) is a non-for-profit organization that aims to bring </w:t>
      </w:r>
      <w:r w:rsidR="001D044F">
        <w:rPr>
          <w:rFonts w:ascii="Calibri" w:hAnsi="Calibri" w:cs="Calibri"/>
          <w:sz w:val="24"/>
          <w:szCs w:val="24"/>
          <w:lang w:val="en-CA"/>
        </w:rPr>
        <w:t xml:space="preserve">together </w:t>
      </w:r>
      <w:r w:rsidRPr="00FB0860">
        <w:rPr>
          <w:rFonts w:ascii="Calibri" w:hAnsi="Calibri" w:cs="Calibri"/>
          <w:sz w:val="24"/>
          <w:szCs w:val="24"/>
          <w:lang w:val="en-CA"/>
        </w:rPr>
        <w:t xml:space="preserve">award-winning teachers from across the world for the global advancement of excellence in learning and teaching in higher education. The federation was officially launched at the House of Lords in London, UK, in September 2016, and currently has members from Australia, Canada, </w:t>
      </w:r>
      <w:r w:rsidR="00B27FA4">
        <w:rPr>
          <w:rFonts w:ascii="Calibri" w:hAnsi="Calibri" w:cs="Calibri"/>
          <w:sz w:val="24"/>
          <w:szCs w:val="24"/>
          <w:lang w:val="en-CA"/>
        </w:rPr>
        <w:t xml:space="preserve">Ireland, </w:t>
      </w:r>
      <w:r w:rsidRPr="00FB0860">
        <w:rPr>
          <w:rFonts w:ascii="Calibri" w:hAnsi="Calibri" w:cs="Calibri"/>
          <w:sz w:val="24"/>
          <w:szCs w:val="24"/>
          <w:lang w:val="en-CA"/>
        </w:rPr>
        <w:t xml:space="preserve">New Zealand, UK and the USA, and all members aim to work in collaboration on innovative projects and initiatives on teaching and learning pedagogies in higher education. </w:t>
      </w:r>
    </w:p>
    <w:p w14:paraId="6FA4702F" w14:textId="77777777" w:rsidR="00C34D1E" w:rsidRPr="00FB0860" w:rsidRDefault="00C34D1E" w:rsidP="00C34D1E">
      <w:pPr>
        <w:spacing w:after="0" w:line="240" w:lineRule="auto"/>
        <w:jc w:val="both"/>
        <w:rPr>
          <w:rFonts w:ascii="Calibri" w:hAnsi="Calibri" w:cs="Calibri"/>
          <w:sz w:val="24"/>
          <w:szCs w:val="24"/>
          <w:lang w:val="en-CA"/>
        </w:rPr>
      </w:pPr>
    </w:p>
    <w:p w14:paraId="22723E06" w14:textId="716F2F88" w:rsidR="00725D1E" w:rsidRDefault="00725D1E" w:rsidP="007024FD">
      <w:pPr>
        <w:spacing w:after="0" w:line="240" w:lineRule="auto"/>
        <w:jc w:val="both"/>
        <w:rPr>
          <w:rFonts w:ascii="Calibri" w:hAnsi="Calibri" w:cs="Calibri"/>
          <w:sz w:val="24"/>
          <w:szCs w:val="24"/>
        </w:rPr>
      </w:pPr>
      <w:r>
        <w:rPr>
          <w:rFonts w:ascii="Calibri" w:hAnsi="Calibri" w:cs="Calibri"/>
          <w:sz w:val="24"/>
          <w:szCs w:val="24"/>
        </w:rPr>
        <w:t>This is the</w:t>
      </w:r>
      <w:r w:rsidR="0099323E">
        <w:rPr>
          <w:rFonts w:ascii="Calibri" w:hAnsi="Calibri" w:cs="Calibri"/>
          <w:sz w:val="24"/>
          <w:szCs w:val="24"/>
        </w:rPr>
        <w:t xml:space="preserve"> sixth</w:t>
      </w:r>
      <w:r>
        <w:rPr>
          <w:rFonts w:ascii="Calibri" w:hAnsi="Calibri" w:cs="Calibri"/>
          <w:sz w:val="24"/>
          <w:szCs w:val="24"/>
        </w:rPr>
        <w:t xml:space="preserve"> annual international summit/symposium held by IFNTF. The </w:t>
      </w:r>
      <w:r w:rsidR="00C34D1E" w:rsidRPr="00FB0860">
        <w:rPr>
          <w:rFonts w:ascii="Calibri" w:hAnsi="Calibri" w:cs="Calibri"/>
          <w:sz w:val="24"/>
          <w:szCs w:val="24"/>
        </w:rPr>
        <w:t xml:space="preserve">IFNTF First World Summit in 2017 in Birmingham, UK, </w:t>
      </w:r>
      <w:r>
        <w:rPr>
          <w:rFonts w:ascii="Calibri" w:hAnsi="Calibri" w:cs="Calibri"/>
          <w:sz w:val="24"/>
          <w:szCs w:val="24"/>
        </w:rPr>
        <w:t>featured the theme</w:t>
      </w:r>
      <w:r w:rsidR="00C34D1E" w:rsidRPr="00FB0860">
        <w:rPr>
          <w:rFonts w:ascii="Calibri" w:hAnsi="Calibri" w:cs="Calibri"/>
          <w:sz w:val="24"/>
          <w:szCs w:val="24"/>
        </w:rPr>
        <w:t xml:space="preserve"> </w:t>
      </w:r>
      <w:r w:rsidR="00C34D1E" w:rsidRPr="00FB0860">
        <w:rPr>
          <w:rFonts w:ascii="Calibri" w:hAnsi="Calibri" w:cs="Calibri"/>
          <w:i/>
          <w:iCs/>
          <w:sz w:val="24"/>
          <w:szCs w:val="24"/>
        </w:rPr>
        <w:t>Defining Teaching Excellence across Disciplines</w:t>
      </w:r>
      <w:r>
        <w:rPr>
          <w:rFonts w:ascii="Calibri" w:hAnsi="Calibri" w:cs="Calibri"/>
          <w:sz w:val="24"/>
          <w:szCs w:val="24"/>
        </w:rPr>
        <w:t>. T</w:t>
      </w:r>
      <w:r w:rsidR="00C34D1E" w:rsidRPr="00FB0860">
        <w:rPr>
          <w:rFonts w:ascii="Calibri" w:hAnsi="Calibri" w:cs="Calibri"/>
          <w:sz w:val="24"/>
          <w:szCs w:val="24"/>
        </w:rPr>
        <w:t xml:space="preserve">he IFNTF Second World Summit in Halifax, Canada, in 2018, </w:t>
      </w:r>
      <w:r>
        <w:rPr>
          <w:rFonts w:ascii="Calibri" w:hAnsi="Calibri" w:cs="Calibri"/>
          <w:sz w:val="24"/>
          <w:szCs w:val="24"/>
        </w:rPr>
        <w:t>was themed</w:t>
      </w:r>
      <w:r w:rsidR="00C34D1E" w:rsidRPr="00FB0860">
        <w:rPr>
          <w:rFonts w:ascii="Calibri" w:hAnsi="Calibri" w:cs="Calibri"/>
          <w:sz w:val="24"/>
          <w:szCs w:val="24"/>
        </w:rPr>
        <w:t xml:space="preserve"> </w:t>
      </w:r>
      <w:r w:rsidR="00C34D1E" w:rsidRPr="00FB0860">
        <w:rPr>
          <w:rFonts w:ascii="Calibri" w:hAnsi="Calibri" w:cs="Calibri"/>
          <w:i/>
          <w:iCs/>
          <w:sz w:val="24"/>
          <w:szCs w:val="24"/>
        </w:rPr>
        <w:t>Nurturing Teaching Excellence across Disciplines</w:t>
      </w:r>
      <w:r>
        <w:rPr>
          <w:rFonts w:ascii="Calibri" w:hAnsi="Calibri" w:cs="Calibri"/>
          <w:sz w:val="24"/>
          <w:szCs w:val="24"/>
        </w:rPr>
        <w:t>. The IFNTF 2021 Symposium held in conju</w:t>
      </w:r>
      <w:r w:rsidR="00615338">
        <w:rPr>
          <w:rFonts w:ascii="Calibri" w:hAnsi="Calibri" w:cs="Calibri"/>
          <w:sz w:val="24"/>
          <w:szCs w:val="24"/>
        </w:rPr>
        <w:t>n</w:t>
      </w:r>
      <w:r>
        <w:rPr>
          <w:rFonts w:ascii="Calibri" w:hAnsi="Calibri" w:cs="Calibri"/>
          <w:sz w:val="24"/>
          <w:szCs w:val="24"/>
        </w:rPr>
        <w:t xml:space="preserve">ction with the Canadian STLHE conference featured </w:t>
      </w:r>
      <w:r w:rsidR="00C34D1E" w:rsidRPr="00725D1E">
        <w:rPr>
          <w:rFonts w:ascii="Calibri" w:hAnsi="Calibri" w:cs="Calibri"/>
          <w:i/>
          <w:iCs/>
          <w:sz w:val="24"/>
          <w:szCs w:val="24"/>
        </w:rPr>
        <w:t>Shaping Teaching Excellence across Disciplines</w:t>
      </w:r>
      <w:r w:rsidR="00C34D1E" w:rsidRPr="00FB0860">
        <w:rPr>
          <w:rFonts w:ascii="Calibri" w:hAnsi="Calibri" w:cs="Calibri"/>
          <w:sz w:val="24"/>
          <w:szCs w:val="24"/>
        </w:rPr>
        <w:t xml:space="preserve">. </w:t>
      </w:r>
      <w:r w:rsidR="006B27C2">
        <w:rPr>
          <w:rFonts w:ascii="Calibri" w:hAnsi="Calibri" w:cs="Calibri"/>
          <w:sz w:val="24"/>
          <w:szCs w:val="24"/>
        </w:rPr>
        <w:t xml:space="preserve">In 2022, IFNTF held its first “symposathon” themed </w:t>
      </w:r>
      <w:r w:rsidR="006B27C2" w:rsidRPr="006B27C2">
        <w:rPr>
          <w:rFonts w:ascii="Calibri" w:hAnsi="Calibri" w:cs="Calibri"/>
          <w:i/>
          <w:iCs/>
          <w:sz w:val="24"/>
          <w:szCs w:val="24"/>
        </w:rPr>
        <w:t>RE-Shaping Teaching Excellenc</w:t>
      </w:r>
      <w:r w:rsidR="006B27C2">
        <w:rPr>
          <w:rFonts w:ascii="Calibri" w:hAnsi="Calibri" w:cs="Calibri"/>
          <w:i/>
          <w:iCs/>
          <w:sz w:val="24"/>
          <w:szCs w:val="24"/>
        </w:rPr>
        <w:t>e: Pandemic and the New Now</w:t>
      </w:r>
      <w:r w:rsidR="006B27C2">
        <w:rPr>
          <w:rFonts w:ascii="Calibri" w:hAnsi="Calibri" w:cs="Calibri"/>
          <w:sz w:val="24"/>
          <w:szCs w:val="24"/>
        </w:rPr>
        <w:t xml:space="preserve">.  </w:t>
      </w:r>
      <w:r w:rsidR="0099323E">
        <w:rPr>
          <w:rFonts w:ascii="Calibri" w:hAnsi="Calibri" w:cs="Calibri"/>
          <w:sz w:val="24"/>
          <w:szCs w:val="24"/>
        </w:rPr>
        <w:t xml:space="preserve">The second symposathon themed </w:t>
      </w:r>
      <w:r w:rsidR="0099323E" w:rsidRPr="0099323E">
        <w:rPr>
          <w:rFonts w:ascii="Calibri" w:hAnsi="Calibri" w:cs="Calibri"/>
          <w:i/>
          <w:iCs/>
          <w:sz w:val="24"/>
          <w:szCs w:val="24"/>
        </w:rPr>
        <w:t>Augmenting Teaching Excellence: Embracing the future of education with AI and Emerging Technologies</w:t>
      </w:r>
      <w:r w:rsidR="0099323E">
        <w:rPr>
          <w:rFonts w:ascii="Calibri" w:hAnsi="Calibri" w:cs="Calibri"/>
          <w:sz w:val="24"/>
          <w:szCs w:val="24"/>
        </w:rPr>
        <w:t xml:space="preserve"> was held in December 2023.</w:t>
      </w:r>
    </w:p>
    <w:p w14:paraId="1EA903A1" w14:textId="77777777" w:rsidR="00725D1E" w:rsidRDefault="00725D1E" w:rsidP="007024FD">
      <w:pPr>
        <w:spacing w:after="0" w:line="240" w:lineRule="auto"/>
        <w:jc w:val="both"/>
        <w:rPr>
          <w:rFonts w:ascii="Calibri" w:hAnsi="Calibri" w:cs="Calibri"/>
          <w:sz w:val="24"/>
          <w:szCs w:val="24"/>
        </w:rPr>
      </w:pPr>
    </w:p>
    <w:p w14:paraId="2624625D" w14:textId="2486BC5E" w:rsidR="007024FD" w:rsidRDefault="006B27C2" w:rsidP="007024FD">
      <w:pPr>
        <w:spacing w:after="0" w:line="240" w:lineRule="auto"/>
        <w:jc w:val="both"/>
        <w:rPr>
          <w:rFonts w:ascii="Calibri" w:hAnsi="Calibri" w:cs="Calibri"/>
          <w:sz w:val="24"/>
          <w:szCs w:val="24"/>
        </w:rPr>
      </w:pPr>
      <w:r>
        <w:rPr>
          <w:rFonts w:ascii="Calibri" w:hAnsi="Calibri" w:cs="Calibri"/>
          <w:sz w:val="24"/>
          <w:szCs w:val="24"/>
        </w:rPr>
        <w:t xml:space="preserve">This year the theme of the symposathon will be </w:t>
      </w:r>
      <w:r w:rsidR="0099323E">
        <w:rPr>
          <w:rFonts w:ascii="Calibri" w:hAnsi="Calibri" w:cs="Calibri"/>
          <w:i/>
          <w:iCs/>
          <w:sz w:val="24"/>
          <w:szCs w:val="24"/>
        </w:rPr>
        <w:t xml:space="preserve">Transforming </w:t>
      </w:r>
      <w:r w:rsidRPr="006B27C2">
        <w:rPr>
          <w:rFonts w:ascii="Calibri" w:hAnsi="Calibri" w:cs="Calibri"/>
          <w:i/>
          <w:iCs/>
          <w:sz w:val="24"/>
          <w:szCs w:val="24"/>
        </w:rPr>
        <w:t>Teaching Excellence</w:t>
      </w:r>
      <w:r w:rsidR="0099323E">
        <w:rPr>
          <w:rFonts w:ascii="Calibri" w:hAnsi="Calibri" w:cs="Calibri"/>
          <w:i/>
          <w:iCs/>
          <w:sz w:val="24"/>
          <w:szCs w:val="24"/>
        </w:rPr>
        <w:t xml:space="preserve"> for the future. </w:t>
      </w:r>
      <w:r>
        <w:rPr>
          <w:rFonts w:ascii="Calibri" w:hAnsi="Calibri" w:cs="Calibri"/>
          <w:sz w:val="24"/>
          <w:szCs w:val="24"/>
        </w:rPr>
        <w:t xml:space="preserve"> </w:t>
      </w:r>
      <w:r w:rsidR="0099323E" w:rsidRPr="0099323E">
        <w:rPr>
          <w:rFonts w:ascii="Calibri" w:hAnsi="Calibri" w:cs="Calibri"/>
          <w:sz w:val="24"/>
          <w:szCs w:val="24"/>
        </w:rPr>
        <w:t>In the rapidly evolving landscape of higher education, embracing transformation is key to sustaining and enhancing teaching excellence. The proposed theme for the next IFNTF conference, "Transforming Teaching Excellence for the Future," captures the necessity to adapt, innovate, and lead in a dynamic academic environment.</w:t>
      </w:r>
      <w:r w:rsidR="0099323E">
        <w:rPr>
          <w:rFonts w:ascii="Calibri" w:hAnsi="Calibri" w:cs="Calibri"/>
          <w:sz w:val="24"/>
          <w:szCs w:val="24"/>
        </w:rPr>
        <w:t xml:space="preserve"> The topics will range from </w:t>
      </w:r>
      <w:r w:rsidR="0099323E" w:rsidRPr="00776461">
        <w:rPr>
          <w:rFonts w:ascii="Calibri" w:hAnsi="Calibri" w:cs="Calibri"/>
          <w:b/>
          <w:bCs/>
          <w:sz w:val="24"/>
          <w:szCs w:val="24"/>
        </w:rPr>
        <w:t>Digital Transformation, Lifelong learning</w:t>
      </w:r>
      <w:r w:rsidR="00776461">
        <w:rPr>
          <w:rFonts w:ascii="Calibri" w:hAnsi="Calibri" w:cs="Calibri"/>
          <w:b/>
          <w:bCs/>
          <w:sz w:val="24"/>
          <w:szCs w:val="24"/>
        </w:rPr>
        <w:t>, U</w:t>
      </w:r>
      <w:r w:rsidR="0099323E" w:rsidRPr="00776461">
        <w:rPr>
          <w:rFonts w:ascii="Calibri" w:hAnsi="Calibri" w:cs="Calibri"/>
          <w:b/>
          <w:bCs/>
          <w:sz w:val="24"/>
          <w:szCs w:val="24"/>
        </w:rPr>
        <w:t>pskilling</w:t>
      </w:r>
      <w:r w:rsidR="00776461">
        <w:rPr>
          <w:rFonts w:ascii="Calibri" w:hAnsi="Calibri" w:cs="Calibri"/>
          <w:b/>
          <w:bCs/>
          <w:sz w:val="24"/>
          <w:szCs w:val="24"/>
        </w:rPr>
        <w:t xml:space="preserve"> and Micro-credentialing, </w:t>
      </w:r>
      <w:r w:rsidR="0099323E" w:rsidRPr="00776461">
        <w:rPr>
          <w:rFonts w:ascii="Calibri" w:hAnsi="Calibri" w:cs="Calibri"/>
          <w:b/>
          <w:bCs/>
          <w:sz w:val="24"/>
          <w:szCs w:val="24"/>
        </w:rPr>
        <w:t>Competency</w:t>
      </w:r>
      <w:r w:rsidR="00776461">
        <w:rPr>
          <w:rFonts w:ascii="Calibri" w:hAnsi="Calibri" w:cs="Calibri"/>
          <w:b/>
          <w:bCs/>
          <w:sz w:val="24"/>
          <w:szCs w:val="24"/>
        </w:rPr>
        <w:t>-</w:t>
      </w:r>
      <w:r w:rsidR="0099323E" w:rsidRPr="00776461">
        <w:rPr>
          <w:rFonts w:ascii="Calibri" w:hAnsi="Calibri" w:cs="Calibri"/>
          <w:b/>
          <w:bCs/>
          <w:sz w:val="24"/>
          <w:szCs w:val="24"/>
        </w:rPr>
        <w:t>based education, Equity and Inclusion, Innovative Teaching Practices, and Mental health and well-being</w:t>
      </w:r>
      <w:r w:rsidR="0099323E">
        <w:rPr>
          <w:rFonts w:ascii="Calibri" w:hAnsi="Calibri" w:cs="Calibri"/>
          <w:sz w:val="24"/>
          <w:szCs w:val="24"/>
        </w:rPr>
        <w:t>.</w:t>
      </w:r>
      <w:r>
        <w:rPr>
          <w:rFonts w:ascii="Calibri" w:hAnsi="Calibri" w:cs="Calibri"/>
          <w:sz w:val="24"/>
          <w:szCs w:val="24"/>
        </w:rPr>
        <w:t xml:space="preserve"> </w:t>
      </w:r>
      <w:r w:rsidR="007024FD" w:rsidRPr="00FB0860">
        <w:rPr>
          <w:rFonts w:ascii="Calibri" w:hAnsi="Calibri" w:cs="Calibri"/>
          <w:sz w:val="24"/>
          <w:szCs w:val="24"/>
        </w:rPr>
        <w:t xml:space="preserve">The </w:t>
      </w:r>
      <w:r w:rsidR="00C34D1E" w:rsidRPr="00FB0860">
        <w:rPr>
          <w:rFonts w:ascii="Calibri" w:hAnsi="Calibri" w:cs="Calibri"/>
          <w:sz w:val="24"/>
          <w:szCs w:val="24"/>
        </w:rPr>
        <w:t xml:space="preserve">IFNTF </w:t>
      </w:r>
      <w:r w:rsidR="007024FD" w:rsidRPr="00FB0860">
        <w:rPr>
          <w:rFonts w:ascii="Calibri" w:hAnsi="Calibri" w:cs="Calibri"/>
          <w:sz w:val="24"/>
          <w:szCs w:val="24"/>
        </w:rPr>
        <w:t>sympo</w:t>
      </w:r>
      <w:r w:rsidR="00615338">
        <w:rPr>
          <w:rFonts w:ascii="Calibri" w:hAnsi="Calibri" w:cs="Calibri"/>
          <w:sz w:val="24"/>
          <w:szCs w:val="24"/>
        </w:rPr>
        <w:t>sathon</w:t>
      </w:r>
      <w:r w:rsidR="007024FD" w:rsidRPr="00FB0860">
        <w:rPr>
          <w:rFonts w:ascii="Calibri" w:hAnsi="Calibri" w:cs="Calibri"/>
          <w:sz w:val="24"/>
          <w:szCs w:val="24"/>
        </w:rPr>
        <w:t xml:space="preserve"> will </w:t>
      </w:r>
      <w:r w:rsidR="00C34D1E" w:rsidRPr="00FB0860">
        <w:rPr>
          <w:rFonts w:ascii="Calibri" w:hAnsi="Calibri" w:cs="Calibri"/>
          <w:sz w:val="24"/>
          <w:szCs w:val="24"/>
        </w:rPr>
        <w:t xml:space="preserve">feature </w:t>
      </w:r>
      <w:r w:rsidR="00F55DFB" w:rsidRPr="00FB0860">
        <w:rPr>
          <w:rFonts w:ascii="Calibri" w:hAnsi="Calibri" w:cs="Calibri"/>
          <w:sz w:val="24"/>
          <w:szCs w:val="24"/>
        </w:rPr>
        <w:t xml:space="preserve">keynote speakers from </w:t>
      </w:r>
      <w:r w:rsidR="00F55DFB" w:rsidRPr="00AB5121">
        <w:rPr>
          <w:rFonts w:ascii="Calibri" w:hAnsi="Calibri" w:cs="Calibri"/>
          <w:color w:val="000000" w:themeColor="text1"/>
          <w:sz w:val="24"/>
          <w:szCs w:val="24"/>
        </w:rPr>
        <w:t>Australia, Canada, New Zealand,</w:t>
      </w:r>
      <w:r w:rsidR="00F55DFB" w:rsidRPr="00FB0860">
        <w:rPr>
          <w:rFonts w:ascii="Calibri" w:hAnsi="Calibri" w:cs="Calibri"/>
          <w:sz w:val="24"/>
          <w:szCs w:val="24"/>
        </w:rPr>
        <w:t xml:space="preserve"> the UK and the USA,</w:t>
      </w:r>
      <w:r w:rsidR="00F55DFB">
        <w:rPr>
          <w:rFonts w:ascii="Calibri" w:hAnsi="Calibri" w:cs="Calibri"/>
          <w:sz w:val="24"/>
          <w:szCs w:val="24"/>
        </w:rPr>
        <w:t xml:space="preserve"> </w:t>
      </w:r>
      <w:r w:rsidR="007024FD" w:rsidRPr="00FB0860">
        <w:rPr>
          <w:rFonts w:ascii="Calibri" w:hAnsi="Calibri" w:cs="Calibri"/>
          <w:sz w:val="24"/>
          <w:szCs w:val="24"/>
        </w:rPr>
        <w:t>presentations</w:t>
      </w:r>
      <w:r w:rsidR="00F55DFB">
        <w:rPr>
          <w:rFonts w:ascii="Calibri" w:hAnsi="Calibri" w:cs="Calibri"/>
          <w:sz w:val="24"/>
          <w:szCs w:val="24"/>
        </w:rPr>
        <w:t xml:space="preserve"> from authors of accepted papers, </w:t>
      </w:r>
      <w:r w:rsidR="00F55DFB" w:rsidRPr="00FB0860">
        <w:rPr>
          <w:rFonts w:ascii="Calibri" w:hAnsi="Calibri" w:cs="Calibri"/>
          <w:sz w:val="24"/>
          <w:szCs w:val="24"/>
        </w:rPr>
        <w:t>and</w:t>
      </w:r>
      <w:r w:rsidR="007024FD" w:rsidRPr="00FB0860">
        <w:rPr>
          <w:rFonts w:ascii="Calibri" w:hAnsi="Calibri" w:cs="Calibri"/>
          <w:sz w:val="24"/>
          <w:szCs w:val="24"/>
        </w:rPr>
        <w:t xml:space="preserve"> </w:t>
      </w:r>
      <w:r w:rsidR="00C34D1E" w:rsidRPr="00FB0860">
        <w:rPr>
          <w:rFonts w:ascii="Calibri" w:hAnsi="Calibri" w:cs="Calibri"/>
          <w:sz w:val="24"/>
          <w:szCs w:val="24"/>
        </w:rPr>
        <w:t>participant-led breakout sessions</w:t>
      </w:r>
      <w:r w:rsidR="00F55DFB">
        <w:rPr>
          <w:rFonts w:ascii="Calibri" w:hAnsi="Calibri" w:cs="Calibri"/>
          <w:sz w:val="24"/>
          <w:szCs w:val="24"/>
        </w:rPr>
        <w:t xml:space="preserve"> and panel discussions. </w:t>
      </w:r>
    </w:p>
    <w:p w14:paraId="200862F4" w14:textId="7CC8E981" w:rsidR="00776461" w:rsidRDefault="00776461" w:rsidP="007024FD">
      <w:pPr>
        <w:spacing w:after="0" w:line="240" w:lineRule="auto"/>
        <w:jc w:val="both"/>
        <w:rPr>
          <w:rFonts w:ascii="Calibri" w:hAnsi="Calibri" w:cs="Calibri"/>
          <w:sz w:val="24"/>
          <w:szCs w:val="24"/>
        </w:rPr>
      </w:pPr>
    </w:p>
    <w:p w14:paraId="41AF9525" w14:textId="77777777" w:rsidR="00033EFD" w:rsidRDefault="00033EFD" w:rsidP="00776461">
      <w:pPr>
        <w:spacing w:after="0" w:line="240" w:lineRule="auto"/>
        <w:jc w:val="both"/>
        <w:rPr>
          <w:rFonts w:ascii="Calibri" w:hAnsi="Calibri" w:cs="Calibri"/>
          <w:b/>
          <w:bCs/>
          <w:sz w:val="24"/>
          <w:szCs w:val="24"/>
        </w:rPr>
      </w:pPr>
    </w:p>
    <w:p w14:paraId="77EB93A6" w14:textId="77777777" w:rsidR="00033EFD" w:rsidRDefault="00033EFD" w:rsidP="00776461">
      <w:pPr>
        <w:spacing w:after="0" w:line="240" w:lineRule="auto"/>
        <w:jc w:val="both"/>
        <w:rPr>
          <w:rFonts w:ascii="Calibri" w:hAnsi="Calibri" w:cs="Calibri"/>
          <w:b/>
          <w:bCs/>
          <w:sz w:val="24"/>
          <w:szCs w:val="24"/>
        </w:rPr>
      </w:pPr>
    </w:p>
    <w:p w14:paraId="55DCCC5A" w14:textId="77777777" w:rsidR="00033EFD" w:rsidRDefault="00033EFD" w:rsidP="00776461">
      <w:pPr>
        <w:spacing w:after="0" w:line="240" w:lineRule="auto"/>
        <w:jc w:val="both"/>
        <w:rPr>
          <w:rFonts w:ascii="Calibri" w:hAnsi="Calibri" w:cs="Calibri"/>
          <w:b/>
          <w:bCs/>
          <w:sz w:val="24"/>
          <w:szCs w:val="24"/>
        </w:rPr>
      </w:pPr>
    </w:p>
    <w:p w14:paraId="63B7F7F5" w14:textId="238C3BBF" w:rsidR="00776461" w:rsidRPr="00C162FA" w:rsidRDefault="00776461" w:rsidP="00776461">
      <w:pPr>
        <w:spacing w:after="0" w:line="240" w:lineRule="auto"/>
        <w:jc w:val="both"/>
        <w:rPr>
          <w:rFonts w:ascii="Calibri" w:hAnsi="Calibri" w:cs="Calibri"/>
          <w:b/>
          <w:bCs/>
          <w:sz w:val="24"/>
          <w:szCs w:val="24"/>
        </w:rPr>
      </w:pPr>
      <w:r>
        <w:rPr>
          <w:rFonts w:ascii="Calibri" w:hAnsi="Calibri" w:cs="Calibri"/>
          <w:b/>
          <w:bCs/>
          <w:sz w:val="24"/>
          <w:szCs w:val="24"/>
        </w:rPr>
        <w:lastRenderedPageBreak/>
        <w:t>IMPORTANT DATES</w:t>
      </w:r>
    </w:p>
    <w:p w14:paraId="23B060C0" w14:textId="3851AA52" w:rsidR="00776461" w:rsidRPr="00E26F6B" w:rsidRDefault="00776461" w:rsidP="00776461">
      <w:pPr>
        <w:spacing w:after="0" w:line="240" w:lineRule="auto"/>
        <w:jc w:val="both"/>
        <w:rPr>
          <w:color w:val="000000" w:themeColor="text1"/>
          <w:szCs w:val="28"/>
          <w:lang w:val="en-US"/>
        </w:rPr>
      </w:pPr>
      <w:r w:rsidRPr="00E26F6B">
        <w:rPr>
          <w:color w:val="000000" w:themeColor="text1"/>
          <w:szCs w:val="28"/>
          <w:lang w:val="en-US"/>
        </w:rPr>
        <w:t xml:space="preserve">Submissions due: </w:t>
      </w:r>
      <w:r w:rsidRPr="00E26F6B">
        <w:rPr>
          <w:color w:val="000000" w:themeColor="text1"/>
          <w:szCs w:val="28"/>
          <w:lang w:val="en-US"/>
        </w:rPr>
        <w:tab/>
      </w:r>
      <w:r w:rsidRPr="00E26F6B">
        <w:rPr>
          <w:color w:val="000000" w:themeColor="text1"/>
          <w:szCs w:val="28"/>
          <w:lang w:val="en-US"/>
        </w:rPr>
        <w:tab/>
      </w:r>
      <w:r w:rsidRPr="00E26F6B">
        <w:rPr>
          <w:color w:val="000000" w:themeColor="text1"/>
          <w:szCs w:val="28"/>
          <w:lang w:val="en-US"/>
        </w:rPr>
        <w:tab/>
      </w:r>
      <w:r>
        <w:rPr>
          <w:color w:val="000000" w:themeColor="text1"/>
          <w:szCs w:val="28"/>
          <w:lang w:val="en-US"/>
        </w:rPr>
        <w:tab/>
        <w:t xml:space="preserve">Oct. </w:t>
      </w:r>
      <w:r w:rsidR="00033EFD">
        <w:rPr>
          <w:color w:val="000000" w:themeColor="text1"/>
          <w:szCs w:val="28"/>
          <w:lang w:val="en-US"/>
        </w:rPr>
        <w:t>31</w:t>
      </w:r>
      <w:r>
        <w:rPr>
          <w:color w:val="000000" w:themeColor="text1"/>
          <w:szCs w:val="28"/>
          <w:lang w:val="en-US"/>
        </w:rPr>
        <w:t>, 2024 (11.59 PM Anywhere on Earth (AOE))</w:t>
      </w:r>
    </w:p>
    <w:p w14:paraId="407C6B0F" w14:textId="7A96BEA6" w:rsidR="00776461" w:rsidRPr="00E26F6B" w:rsidRDefault="00776461" w:rsidP="00776461">
      <w:pPr>
        <w:spacing w:after="0" w:line="240" w:lineRule="auto"/>
        <w:jc w:val="both"/>
        <w:rPr>
          <w:color w:val="000000" w:themeColor="text1"/>
          <w:szCs w:val="28"/>
        </w:rPr>
      </w:pPr>
      <w:r w:rsidRPr="00E26F6B">
        <w:rPr>
          <w:color w:val="000000" w:themeColor="text1"/>
          <w:szCs w:val="28"/>
        </w:rPr>
        <w:t xml:space="preserve">Notification of acceptance: </w:t>
      </w:r>
      <w:r w:rsidRPr="00E26F6B">
        <w:rPr>
          <w:color w:val="000000" w:themeColor="text1"/>
          <w:szCs w:val="28"/>
        </w:rPr>
        <w:tab/>
      </w:r>
      <w:r w:rsidRPr="00E26F6B">
        <w:rPr>
          <w:color w:val="000000" w:themeColor="text1"/>
          <w:szCs w:val="28"/>
        </w:rPr>
        <w:tab/>
      </w:r>
      <w:r>
        <w:rPr>
          <w:color w:val="000000" w:themeColor="text1"/>
          <w:szCs w:val="28"/>
        </w:rPr>
        <w:tab/>
        <w:t xml:space="preserve">November </w:t>
      </w:r>
      <w:r w:rsidR="00033EFD">
        <w:rPr>
          <w:color w:val="000000" w:themeColor="text1"/>
          <w:szCs w:val="28"/>
        </w:rPr>
        <w:t>20</w:t>
      </w:r>
      <w:r>
        <w:rPr>
          <w:color w:val="000000" w:themeColor="text1"/>
          <w:szCs w:val="28"/>
        </w:rPr>
        <w:t>, 2024</w:t>
      </w:r>
    </w:p>
    <w:p w14:paraId="0023F8F8" w14:textId="164E3517" w:rsidR="00776461" w:rsidRPr="00E26F6B" w:rsidRDefault="00776461" w:rsidP="00776461">
      <w:pPr>
        <w:spacing w:after="0" w:line="240" w:lineRule="auto"/>
        <w:jc w:val="both"/>
        <w:rPr>
          <w:color w:val="000000" w:themeColor="text1"/>
          <w:szCs w:val="28"/>
        </w:rPr>
      </w:pPr>
      <w:r w:rsidRPr="00E26F6B">
        <w:rPr>
          <w:color w:val="000000" w:themeColor="text1"/>
          <w:szCs w:val="28"/>
        </w:rPr>
        <w:t>Registrations due</w:t>
      </w:r>
      <w:r w:rsidR="00033EFD">
        <w:rPr>
          <w:color w:val="000000" w:themeColor="text1"/>
          <w:szCs w:val="28"/>
        </w:rPr>
        <w:t>:</w:t>
      </w:r>
      <w:r>
        <w:rPr>
          <w:color w:val="000000" w:themeColor="text1"/>
          <w:szCs w:val="28"/>
        </w:rPr>
        <w:tab/>
      </w:r>
      <w:r w:rsidR="00033EFD">
        <w:rPr>
          <w:color w:val="000000" w:themeColor="text1"/>
          <w:szCs w:val="28"/>
        </w:rPr>
        <w:tab/>
      </w:r>
      <w:r w:rsidR="00033EFD">
        <w:rPr>
          <w:color w:val="000000" w:themeColor="text1"/>
          <w:szCs w:val="28"/>
        </w:rPr>
        <w:tab/>
      </w:r>
      <w:r w:rsidR="00033EFD">
        <w:rPr>
          <w:color w:val="000000" w:themeColor="text1"/>
          <w:szCs w:val="28"/>
        </w:rPr>
        <w:tab/>
      </w:r>
      <w:r>
        <w:rPr>
          <w:color w:val="000000" w:themeColor="text1"/>
          <w:szCs w:val="28"/>
        </w:rPr>
        <w:t xml:space="preserve">November </w:t>
      </w:r>
      <w:r w:rsidR="00033EFD">
        <w:rPr>
          <w:color w:val="000000" w:themeColor="text1"/>
          <w:szCs w:val="28"/>
        </w:rPr>
        <w:t>30</w:t>
      </w:r>
      <w:r>
        <w:rPr>
          <w:color w:val="000000" w:themeColor="text1"/>
          <w:szCs w:val="28"/>
        </w:rPr>
        <w:t>, 2024</w:t>
      </w:r>
    </w:p>
    <w:p w14:paraId="7F12DF63" w14:textId="77777777" w:rsidR="00776461" w:rsidRDefault="00776461" w:rsidP="00776461">
      <w:pPr>
        <w:widowControl w:val="0"/>
        <w:autoSpaceDE w:val="0"/>
        <w:autoSpaceDN w:val="0"/>
        <w:adjustRightInd w:val="0"/>
        <w:spacing w:after="0" w:line="240" w:lineRule="auto"/>
        <w:rPr>
          <w:sz w:val="24"/>
          <w:szCs w:val="24"/>
        </w:rPr>
      </w:pPr>
    </w:p>
    <w:p w14:paraId="1210D9FF" w14:textId="77777777" w:rsidR="00776461" w:rsidRPr="00A90CFE" w:rsidRDefault="00776461" w:rsidP="00776461">
      <w:pPr>
        <w:widowControl w:val="0"/>
        <w:autoSpaceDE w:val="0"/>
        <w:autoSpaceDN w:val="0"/>
        <w:adjustRightInd w:val="0"/>
        <w:spacing w:after="0" w:line="240" w:lineRule="auto"/>
        <w:rPr>
          <w:b/>
          <w:bCs/>
          <w:color w:val="000000" w:themeColor="text1"/>
          <w:sz w:val="24"/>
          <w:szCs w:val="24"/>
        </w:rPr>
      </w:pPr>
      <w:r w:rsidRPr="00D50F72">
        <w:rPr>
          <w:b/>
          <w:bCs/>
          <w:color w:val="000000" w:themeColor="text1"/>
          <w:sz w:val="24"/>
          <w:szCs w:val="24"/>
        </w:rPr>
        <w:t>REGISTRATION FEE</w:t>
      </w:r>
      <w:r>
        <w:rPr>
          <w:b/>
          <w:bCs/>
          <w:color w:val="000000" w:themeColor="text1"/>
          <w:sz w:val="24"/>
          <w:szCs w:val="24"/>
        </w:rPr>
        <w:t xml:space="preserve"> AND DATES</w:t>
      </w:r>
    </w:p>
    <w:p w14:paraId="2B87C542" w14:textId="77777777" w:rsidR="00776461" w:rsidRDefault="00776461" w:rsidP="00776461">
      <w:pPr>
        <w:widowControl w:val="0"/>
        <w:autoSpaceDE w:val="0"/>
        <w:autoSpaceDN w:val="0"/>
        <w:adjustRightInd w:val="0"/>
        <w:spacing w:after="0" w:line="240" w:lineRule="auto"/>
        <w:rPr>
          <w:color w:val="000000" w:themeColor="text1"/>
        </w:rPr>
      </w:pPr>
      <w:r>
        <w:rPr>
          <w:color w:val="000000" w:themeColor="text1"/>
        </w:rPr>
        <w:t>Registration fee for authors:</w:t>
      </w:r>
      <w:r>
        <w:rPr>
          <w:color w:val="000000" w:themeColor="text1"/>
        </w:rPr>
        <w:tab/>
      </w:r>
      <w:r>
        <w:rPr>
          <w:color w:val="000000" w:themeColor="text1"/>
        </w:rPr>
        <w:tab/>
      </w:r>
      <w:r>
        <w:rPr>
          <w:color w:val="000000" w:themeColor="text1"/>
        </w:rPr>
        <w:tab/>
      </w:r>
      <w:r>
        <w:rPr>
          <w:color w:val="000000" w:themeColor="text1"/>
        </w:rPr>
        <w:tab/>
        <w:t>30 GBP</w:t>
      </w:r>
    </w:p>
    <w:p w14:paraId="12A7429B" w14:textId="77777777" w:rsidR="00776461" w:rsidRDefault="00776461" w:rsidP="00776461">
      <w:pPr>
        <w:widowControl w:val="0"/>
        <w:autoSpaceDE w:val="0"/>
        <w:autoSpaceDN w:val="0"/>
        <w:adjustRightInd w:val="0"/>
        <w:spacing w:after="0" w:line="240" w:lineRule="auto"/>
        <w:rPr>
          <w:color w:val="000000" w:themeColor="text1"/>
        </w:rPr>
      </w:pPr>
      <w:r>
        <w:rPr>
          <w:color w:val="000000" w:themeColor="text1"/>
        </w:rPr>
        <w:t>Early bird registration fee for other participants:</w:t>
      </w:r>
      <w:r>
        <w:rPr>
          <w:color w:val="000000" w:themeColor="text1"/>
        </w:rPr>
        <w:tab/>
      </w:r>
      <w:r>
        <w:rPr>
          <w:color w:val="000000" w:themeColor="text1"/>
        </w:rPr>
        <w:tab/>
        <w:t xml:space="preserve">30 GBP </w:t>
      </w:r>
    </w:p>
    <w:p w14:paraId="35B2EEAE" w14:textId="77777777" w:rsidR="00776461" w:rsidRDefault="00776461" w:rsidP="00776461">
      <w:pPr>
        <w:widowControl w:val="0"/>
        <w:autoSpaceDE w:val="0"/>
        <w:autoSpaceDN w:val="0"/>
        <w:adjustRightInd w:val="0"/>
        <w:spacing w:after="0" w:line="240" w:lineRule="auto"/>
        <w:rPr>
          <w:color w:val="000000" w:themeColor="text1"/>
        </w:rPr>
      </w:pPr>
      <w:r>
        <w:rPr>
          <w:color w:val="000000" w:themeColor="text1"/>
        </w:rPr>
        <w:t>Regular registration fee for other participants:</w:t>
      </w:r>
      <w:r>
        <w:rPr>
          <w:color w:val="000000" w:themeColor="text1"/>
        </w:rPr>
        <w:tab/>
      </w:r>
      <w:r>
        <w:rPr>
          <w:color w:val="000000" w:themeColor="text1"/>
        </w:rPr>
        <w:tab/>
        <w:t xml:space="preserve">40 GBP </w:t>
      </w:r>
    </w:p>
    <w:p w14:paraId="2C7B4FCB" w14:textId="77777777" w:rsidR="00776461" w:rsidRDefault="00776461" w:rsidP="00776461">
      <w:pPr>
        <w:widowControl w:val="0"/>
        <w:autoSpaceDE w:val="0"/>
        <w:autoSpaceDN w:val="0"/>
        <w:adjustRightInd w:val="0"/>
        <w:spacing w:after="0" w:line="240" w:lineRule="auto"/>
        <w:rPr>
          <w:color w:val="000000" w:themeColor="text1"/>
        </w:rPr>
      </w:pPr>
    </w:p>
    <w:p w14:paraId="11B0FCA2" w14:textId="77777777" w:rsidR="00776461" w:rsidRDefault="00776461" w:rsidP="00776461">
      <w:pPr>
        <w:widowControl w:val="0"/>
        <w:autoSpaceDE w:val="0"/>
        <w:autoSpaceDN w:val="0"/>
        <w:adjustRightInd w:val="0"/>
        <w:spacing w:after="0" w:line="240" w:lineRule="auto"/>
        <w:rPr>
          <w:color w:val="000000" w:themeColor="text1"/>
        </w:rPr>
      </w:pPr>
      <w:r>
        <w:rPr>
          <w:color w:val="000000" w:themeColor="text1"/>
        </w:rPr>
        <w:t>Early bird registration deadline is November 20, 2024, 11.59 PM (AOE)</w:t>
      </w:r>
    </w:p>
    <w:p w14:paraId="4DD89D2E" w14:textId="77777777" w:rsidR="00776461" w:rsidRDefault="00776461" w:rsidP="00776461">
      <w:pPr>
        <w:widowControl w:val="0"/>
        <w:autoSpaceDE w:val="0"/>
        <w:autoSpaceDN w:val="0"/>
        <w:adjustRightInd w:val="0"/>
        <w:spacing w:after="0" w:line="240" w:lineRule="auto"/>
        <w:rPr>
          <w:color w:val="000000" w:themeColor="text1"/>
        </w:rPr>
      </w:pPr>
      <w:r>
        <w:rPr>
          <w:color w:val="000000" w:themeColor="text1"/>
        </w:rPr>
        <w:t>Last registration for all participants is December 2, 2024, 11.59 PM (AOE)</w:t>
      </w:r>
    </w:p>
    <w:p w14:paraId="0A12CEBF" w14:textId="77777777" w:rsidR="00776461" w:rsidRDefault="00776461" w:rsidP="00776461">
      <w:pPr>
        <w:widowControl w:val="0"/>
        <w:autoSpaceDE w:val="0"/>
        <w:autoSpaceDN w:val="0"/>
        <w:adjustRightInd w:val="0"/>
        <w:spacing w:after="0" w:line="240" w:lineRule="auto"/>
        <w:rPr>
          <w:color w:val="000000" w:themeColor="text1"/>
        </w:rPr>
      </w:pPr>
    </w:p>
    <w:p w14:paraId="42B2E2EA" w14:textId="77777777" w:rsidR="00776461" w:rsidRPr="00724825" w:rsidRDefault="00776461" w:rsidP="007024FD">
      <w:pPr>
        <w:spacing w:after="0" w:line="240" w:lineRule="auto"/>
        <w:jc w:val="both"/>
        <w:rPr>
          <w:rFonts w:ascii="Calibri" w:hAnsi="Calibri" w:cs="Calibri"/>
          <w:bCs/>
          <w:i/>
          <w:iCs/>
          <w:sz w:val="24"/>
          <w:szCs w:val="24"/>
        </w:rPr>
      </w:pPr>
    </w:p>
    <w:p w14:paraId="07913003" w14:textId="77777777" w:rsidR="008E104E" w:rsidRDefault="008E104E" w:rsidP="008E104E">
      <w:pPr>
        <w:spacing w:after="0" w:line="240" w:lineRule="auto"/>
        <w:jc w:val="both"/>
        <w:rPr>
          <w:rFonts w:ascii="Calibri" w:hAnsi="Calibri" w:cs="Calibri"/>
          <w:sz w:val="24"/>
          <w:szCs w:val="24"/>
        </w:rPr>
      </w:pPr>
    </w:p>
    <w:p w14:paraId="1116A539" w14:textId="1DA7E1FB" w:rsidR="008E104E" w:rsidRPr="00447C4E" w:rsidRDefault="008E104E" w:rsidP="008E104E">
      <w:pPr>
        <w:spacing w:after="0" w:line="240" w:lineRule="auto"/>
        <w:jc w:val="both"/>
        <w:rPr>
          <w:rFonts w:ascii="Calibri" w:hAnsi="Calibri" w:cs="Calibri"/>
          <w:b/>
          <w:bCs/>
          <w:sz w:val="24"/>
          <w:szCs w:val="24"/>
        </w:rPr>
      </w:pPr>
      <w:r w:rsidRPr="008E104E">
        <w:rPr>
          <w:rFonts w:ascii="Calibri" w:hAnsi="Calibri" w:cs="Calibri"/>
          <w:b/>
          <w:bCs/>
          <w:sz w:val="24"/>
          <w:szCs w:val="24"/>
        </w:rPr>
        <w:t>SYMPOSATHON TIMINGS</w:t>
      </w:r>
    </w:p>
    <w:p w14:paraId="6D867A8B" w14:textId="6772207A" w:rsidR="008E104E" w:rsidRPr="00447C4E" w:rsidRDefault="008E104E" w:rsidP="008E104E">
      <w:pPr>
        <w:spacing w:after="0" w:line="240" w:lineRule="auto"/>
        <w:jc w:val="both"/>
        <w:rPr>
          <w:rFonts w:ascii="Calibri" w:hAnsi="Calibri" w:cs="Calibri"/>
          <w:color w:val="FF0000"/>
          <w:sz w:val="24"/>
          <w:szCs w:val="24"/>
        </w:rPr>
      </w:pPr>
      <w:r>
        <w:rPr>
          <w:rFonts w:ascii="Calibri" w:hAnsi="Calibri" w:cs="Calibri"/>
          <w:sz w:val="24"/>
          <w:szCs w:val="24"/>
        </w:rPr>
        <w:t>In its true spirit as an international federation, the symposathon will run in multiple time zones that will be convenient for participants</w:t>
      </w:r>
      <w:r w:rsidR="0099323E">
        <w:rPr>
          <w:rFonts w:ascii="Calibri" w:hAnsi="Calibri" w:cs="Calibri"/>
          <w:sz w:val="24"/>
          <w:szCs w:val="24"/>
        </w:rPr>
        <w:t xml:space="preserve"> in different time zones</w:t>
      </w:r>
      <w:r w:rsidRPr="00D50F72">
        <w:rPr>
          <w:rFonts w:ascii="Calibri" w:hAnsi="Calibri" w:cs="Calibri"/>
          <w:color w:val="000000" w:themeColor="text1"/>
          <w:sz w:val="24"/>
          <w:szCs w:val="24"/>
        </w:rPr>
        <w:t>.</w:t>
      </w:r>
      <w:r w:rsidR="00447C4E" w:rsidRPr="00D50F72">
        <w:rPr>
          <w:rFonts w:ascii="Calibri" w:hAnsi="Calibri" w:cs="Calibri"/>
          <w:color w:val="000000" w:themeColor="text1"/>
          <w:sz w:val="24"/>
          <w:szCs w:val="24"/>
        </w:rPr>
        <w:t xml:space="preserve"> Each time zone will host the symposathon in a </w:t>
      </w:r>
      <w:r w:rsidR="00AB5121">
        <w:rPr>
          <w:rFonts w:ascii="Calibri" w:hAnsi="Calibri" w:cs="Calibri"/>
          <w:color w:val="000000" w:themeColor="text1"/>
          <w:sz w:val="24"/>
          <w:szCs w:val="24"/>
        </w:rPr>
        <w:t>2</w:t>
      </w:r>
      <w:r w:rsidR="00447C4E" w:rsidRPr="00D50F72">
        <w:rPr>
          <w:rFonts w:ascii="Calibri" w:hAnsi="Calibri" w:cs="Calibri"/>
          <w:color w:val="000000" w:themeColor="text1"/>
          <w:sz w:val="24"/>
          <w:szCs w:val="24"/>
        </w:rPr>
        <w:t xml:space="preserve">-hour time slot. </w:t>
      </w:r>
      <w:r w:rsidR="00447C4E" w:rsidRPr="00033EFD">
        <w:rPr>
          <w:rFonts w:ascii="Calibri" w:hAnsi="Calibri" w:cs="Calibri"/>
          <w:color w:val="000000" w:themeColor="text1"/>
          <w:sz w:val="24"/>
          <w:szCs w:val="24"/>
        </w:rPr>
        <w:t>There will be an additional one-hour “handover” slot during which participants from the previous time zone may find it convenient to attend the first hour session from the next time zone.</w:t>
      </w:r>
      <w:r w:rsidR="00447C4E" w:rsidRPr="00D50F72">
        <w:rPr>
          <w:rFonts w:ascii="Calibri" w:hAnsi="Calibri" w:cs="Calibri"/>
          <w:color w:val="000000" w:themeColor="text1"/>
          <w:sz w:val="24"/>
          <w:szCs w:val="24"/>
        </w:rPr>
        <w:t xml:space="preserve"> Please see the timings of the symposathon below.</w:t>
      </w:r>
    </w:p>
    <w:p w14:paraId="5B7C7BF4" w14:textId="7D86CE1D" w:rsidR="008E104E" w:rsidRDefault="00776461" w:rsidP="008E104E">
      <w:pPr>
        <w:spacing w:after="0" w:line="240" w:lineRule="auto"/>
        <w:rPr>
          <w:rFonts w:ascii="Times New Roman" w:eastAsia="Times New Roman" w:hAnsi="Times New Roman" w:cs="Times New Roman"/>
          <w:sz w:val="24"/>
          <w:szCs w:val="24"/>
          <w:lang w:val="en-CA"/>
        </w:rPr>
      </w:pPr>
      <w:r>
        <w:rPr>
          <w:noProof/>
        </w:rPr>
        <mc:AlternateContent>
          <mc:Choice Requires="wps">
            <w:drawing>
              <wp:anchor distT="0" distB="0" distL="114300" distR="114300" simplePos="0" relativeHeight="251665408" behindDoc="0" locked="0" layoutInCell="1" allowOverlap="1" wp14:anchorId="3DED4D65" wp14:editId="4B934D79">
                <wp:simplePos x="0" y="0"/>
                <wp:positionH relativeFrom="column">
                  <wp:posOffset>1809750</wp:posOffset>
                </wp:positionH>
                <wp:positionV relativeFrom="paragraph">
                  <wp:posOffset>40640</wp:posOffset>
                </wp:positionV>
                <wp:extent cx="5731510" cy="324993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31510" cy="3249930"/>
                        </a:xfrm>
                        <a:prstGeom prst="rect">
                          <a:avLst/>
                        </a:prstGeom>
                        <a:noFill/>
                        <a:ln>
                          <a:noFill/>
                        </a:ln>
                      </wps:spPr>
                      <wps:txbx>
                        <w:txbxContent>
                          <w:p w14:paraId="73A11F44" w14:textId="4939FD09" w:rsidR="00A90CFE" w:rsidRPr="00A90CFE" w:rsidRDefault="00A90CFE" w:rsidP="00A90CFE">
                            <w:pPr>
                              <w:jc w:val="center"/>
                              <w:rPr>
                                <w:rFonts w:ascii="Times New Roman" w:eastAsia="Times New Roman" w:hAnsi="Times New Roman" w:cs="Times New Roman"/>
                                <w:noProof/>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CFE">
                              <w:rPr>
                                <w:rFonts w:ascii="Times New Roman" w:eastAsia="Times New Roman" w:hAnsi="Times New Roman" w:cs="Times New Roman"/>
                                <w:noProof/>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Symposathon Time Slots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ED4D65" id="_x0000_t202" coordsize="21600,21600" o:spt="202" path="m,l,21600r21600,l21600,xe">
                <v:stroke joinstyle="miter"/>
                <v:path gradientshapeok="t" o:connecttype="rect"/>
              </v:shapetype>
              <v:shape id="Text Box 8" o:spid="_x0000_s1026" type="#_x0000_t202" style="position:absolute;margin-left:142.5pt;margin-top:3.2pt;width:451.3pt;height:255.9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" filled="f" stroked="f">
                <v:textbox style="mso-fit-shape-to-text:t">
                  <w:txbxContent>
                    <w:p w14:paraId="73A11F44" w14:textId="4939FD09" w:rsidR="00A90CFE" w:rsidRPr="00A90CFE" w:rsidRDefault="00A90CFE" w:rsidP="00A90CFE">
                      <w:pPr>
                        <w:jc w:val="center"/>
                        <w:rPr>
                          <w:rFonts w:ascii="Times New Roman" w:eastAsia="Times New Roman" w:hAnsi="Times New Roman" w:cs="Times New Roman"/>
                          <w:noProof/>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CFE">
                        <w:rPr>
                          <w:rFonts w:ascii="Times New Roman" w:eastAsia="Times New Roman" w:hAnsi="Times New Roman" w:cs="Times New Roman"/>
                          <w:noProof/>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Symposathon Time Slots</w:t>
                      </w:r>
                    </w:p>
                  </w:txbxContent>
                </v:textbox>
              </v:shape>
            </w:pict>
          </mc:Fallback>
        </mc:AlternateContent>
      </w:r>
    </w:p>
    <w:p w14:paraId="78AA696C" w14:textId="0BF660A8" w:rsidR="0099323E" w:rsidRDefault="00033EFD" w:rsidP="008E104E">
      <w:pPr>
        <w:spacing w:after="0" w:line="240" w:lineRule="auto"/>
        <w:rPr>
          <w:rFonts w:ascii="Times New Roman" w:eastAsia="Times New Roman" w:hAnsi="Times New Roman" w:cs="Times New Roman"/>
          <w:sz w:val="24"/>
          <w:szCs w:val="24"/>
          <w:lang w:val="en-CA"/>
        </w:rPr>
      </w:pPr>
      <w:r>
        <w:rPr>
          <w:rFonts w:ascii="Times New Roman" w:eastAsia="Times New Roman" w:hAnsi="Times New Roman" w:cs="Times New Roman"/>
          <w:noProof/>
          <w:sz w:val="24"/>
          <w:szCs w:val="24"/>
          <w:lang w:val="en-CA"/>
        </w:rPr>
        <mc:AlternateContent>
          <mc:Choice Requires="wps">
            <w:drawing>
              <wp:anchor distT="0" distB="0" distL="114300" distR="114300" simplePos="0" relativeHeight="251666432" behindDoc="0" locked="0" layoutInCell="1" allowOverlap="1" wp14:anchorId="4CAEE077" wp14:editId="7ED8FF63">
                <wp:simplePos x="0" y="0"/>
                <wp:positionH relativeFrom="column">
                  <wp:posOffset>0</wp:posOffset>
                </wp:positionH>
                <wp:positionV relativeFrom="paragraph">
                  <wp:posOffset>130810</wp:posOffset>
                </wp:positionV>
                <wp:extent cx="1543050" cy="400685"/>
                <wp:effectExtent l="0" t="0" r="19050" b="18415"/>
                <wp:wrapNone/>
                <wp:docPr id="3" name="Text Box 3"/>
                <wp:cNvGraphicFramePr/>
                <a:graphic xmlns:a="http://schemas.openxmlformats.org/drawingml/2006/main">
                  <a:graphicData uri="http://schemas.microsoft.com/office/word/2010/wordprocessingShape">
                    <wps:wsp>
                      <wps:cNvSpPr txBox="1"/>
                      <wps:spPr>
                        <a:xfrm>
                          <a:off x="0" y="0"/>
                          <a:ext cx="1543050" cy="400685"/>
                        </a:xfrm>
                        <a:prstGeom prst="rect">
                          <a:avLst/>
                        </a:prstGeom>
                        <a:solidFill>
                          <a:schemeClr val="lt1"/>
                        </a:solidFill>
                        <a:ln w="6350">
                          <a:solidFill>
                            <a:prstClr val="black"/>
                          </a:solidFill>
                        </a:ln>
                      </wps:spPr>
                      <wps:txbx>
                        <w:txbxContent>
                          <w:p w14:paraId="77691BE6" w14:textId="55A9E92B" w:rsidR="00033EFD" w:rsidRPr="00033EFD" w:rsidRDefault="00033EFD">
                            <w:pPr>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UTC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E077" id="Text Box 3" o:spid="_x0000_s1027" type="#_x0000_t202" style="position:absolute;margin-left:0;margin-top:10.3pt;width:121.5pt;height:3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" fillcolor="white [3201]" strokeweight=".5pt">
                <v:textbox>
                  <w:txbxContent>
                    <w:p w14:paraId="77691BE6" w14:textId="55A9E92B" w:rsidR="00033EFD" w:rsidRPr="00033EFD" w:rsidRDefault="00033EFD">
                      <w:pPr>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UTC Time</w:t>
                      </w:r>
                    </w:p>
                  </w:txbxContent>
                </v:textbox>
              </v:shape>
            </w:pict>
          </mc:Fallback>
        </mc:AlternateContent>
      </w:r>
      <w:r>
        <w:rPr>
          <w:rFonts w:ascii="Times New Roman" w:eastAsia="Times New Roman" w:hAnsi="Times New Roman" w:cs="Times New Roman"/>
          <w:noProof/>
          <w:sz w:val="24"/>
          <w:szCs w:val="24"/>
          <w:lang w:val="en-CA"/>
        </w:rPr>
        <mc:AlternateContent>
          <mc:Choice Requires="wps">
            <w:drawing>
              <wp:anchor distT="0" distB="0" distL="114300" distR="114300" simplePos="0" relativeHeight="251676672" behindDoc="0" locked="0" layoutInCell="1" allowOverlap="1" wp14:anchorId="662294B4" wp14:editId="765661D3">
                <wp:simplePos x="0" y="0"/>
                <wp:positionH relativeFrom="column">
                  <wp:posOffset>4838700</wp:posOffset>
                </wp:positionH>
                <wp:positionV relativeFrom="paragraph">
                  <wp:posOffset>143510</wp:posOffset>
                </wp:positionV>
                <wp:extent cx="892810" cy="394335"/>
                <wp:effectExtent l="0" t="0" r="8890" b="12065"/>
                <wp:wrapNone/>
                <wp:docPr id="9" name="Text Box 9"/>
                <wp:cNvGraphicFramePr/>
                <a:graphic xmlns:a="http://schemas.openxmlformats.org/drawingml/2006/main">
                  <a:graphicData uri="http://schemas.microsoft.com/office/word/2010/wordprocessingShape">
                    <wps:wsp>
                      <wps:cNvSpPr txBox="1"/>
                      <wps:spPr>
                        <a:xfrm>
                          <a:off x="0" y="0"/>
                          <a:ext cx="892810" cy="394335"/>
                        </a:xfrm>
                        <a:prstGeom prst="rect">
                          <a:avLst/>
                        </a:prstGeom>
                        <a:solidFill>
                          <a:schemeClr val="lt1"/>
                        </a:solidFill>
                        <a:ln w="6350">
                          <a:solidFill>
                            <a:prstClr val="black"/>
                          </a:solidFill>
                        </a:ln>
                      </wps:spPr>
                      <wps:txbx>
                        <w:txbxContent>
                          <w:p w14:paraId="791F71A9" w14:textId="51DC31BB"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w:t>
                            </w:r>
                            <w: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94B4" id="Text Box 9" o:spid="_x0000_s1028" type="#_x0000_t202" style="position:absolute;margin-left:381pt;margin-top:11.3pt;width:70.3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edOwIAAII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" fillcolor="white [3201]" strokeweight=".5pt">
                <v:textbox>
                  <w:txbxContent>
                    <w:p w14:paraId="791F71A9" w14:textId="51DC31BB"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w:t>
                      </w:r>
                      <w: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lington</w:t>
                      </w:r>
                    </w:p>
                  </w:txbxContent>
                </v:textbox>
              </v:shape>
            </w:pict>
          </mc:Fallback>
        </mc:AlternateContent>
      </w:r>
      <w:r>
        <w:rPr>
          <w:rFonts w:ascii="Times New Roman" w:eastAsia="Times New Roman" w:hAnsi="Times New Roman" w:cs="Times New Roman"/>
          <w:noProof/>
          <w:sz w:val="24"/>
          <w:szCs w:val="24"/>
          <w:lang w:val="en-CA"/>
        </w:rPr>
        <mc:AlternateContent>
          <mc:Choice Requires="wps">
            <w:drawing>
              <wp:anchor distT="0" distB="0" distL="114300" distR="114300" simplePos="0" relativeHeight="251674624" behindDoc="0" locked="0" layoutInCell="1" allowOverlap="1" wp14:anchorId="3331B82A" wp14:editId="0ED44F6A">
                <wp:simplePos x="0" y="0"/>
                <wp:positionH relativeFrom="column">
                  <wp:posOffset>4006850</wp:posOffset>
                </wp:positionH>
                <wp:positionV relativeFrom="paragraph">
                  <wp:posOffset>143510</wp:posOffset>
                </wp:positionV>
                <wp:extent cx="825500" cy="394335"/>
                <wp:effectExtent l="0" t="0" r="12700" b="12065"/>
                <wp:wrapNone/>
                <wp:docPr id="7" name="Text Box 7"/>
                <wp:cNvGraphicFramePr/>
                <a:graphic xmlns:a="http://schemas.openxmlformats.org/drawingml/2006/main">
                  <a:graphicData uri="http://schemas.microsoft.com/office/word/2010/wordprocessingShape">
                    <wps:wsp>
                      <wps:cNvSpPr txBox="1"/>
                      <wps:spPr>
                        <a:xfrm>
                          <a:off x="0" y="0"/>
                          <a:ext cx="825500" cy="394335"/>
                        </a:xfrm>
                        <a:prstGeom prst="rect">
                          <a:avLst/>
                        </a:prstGeom>
                        <a:solidFill>
                          <a:schemeClr val="lt1"/>
                        </a:solidFill>
                        <a:ln w="6350">
                          <a:solidFill>
                            <a:prstClr val="black"/>
                          </a:solidFill>
                        </a:ln>
                      </wps:spPr>
                      <wps:txbx>
                        <w:txbxContent>
                          <w:p w14:paraId="401AC49E" w14:textId="6793D37A"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Sydney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B82A" id="Text Box 7" o:spid="_x0000_s1029" type="#_x0000_t202" style="position:absolute;margin-left:315.5pt;margin-top:11.3pt;width:65pt;height:3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XiOgIAAII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" fillcolor="white [3201]" strokeweight=".5pt">
                <v:textbox>
                  <w:txbxContent>
                    <w:p w14:paraId="401AC49E" w14:textId="6793D37A"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Sydney</w:t>
                      </w:r>
                    </w:p>
                  </w:txbxContent>
                </v:textbox>
              </v:shape>
            </w:pict>
          </mc:Fallback>
        </mc:AlternateContent>
      </w:r>
      <w:r>
        <w:rPr>
          <w:rFonts w:ascii="Times New Roman" w:eastAsia="Times New Roman" w:hAnsi="Times New Roman" w:cs="Times New Roman"/>
          <w:noProof/>
          <w:sz w:val="24"/>
          <w:szCs w:val="24"/>
          <w:lang w:val="en-CA"/>
        </w:rPr>
        <mc:AlternateContent>
          <mc:Choice Requires="wps">
            <w:drawing>
              <wp:anchor distT="0" distB="0" distL="114300" distR="114300" simplePos="0" relativeHeight="251672576" behindDoc="0" locked="0" layoutInCell="1" allowOverlap="1" wp14:anchorId="1C4F6CB4" wp14:editId="45AEC939">
                <wp:simplePos x="0" y="0"/>
                <wp:positionH relativeFrom="column">
                  <wp:posOffset>3181350</wp:posOffset>
                </wp:positionH>
                <wp:positionV relativeFrom="paragraph">
                  <wp:posOffset>143510</wp:posOffset>
                </wp:positionV>
                <wp:extent cx="825500" cy="394335"/>
                <wp:effectExtent l="0" t="0" r="12700" b="12065"/>
                <wp:wrapNone/>
                <wp:docPr id="6" name="Text Box 6"/>
                <wp:cNvGraphicFramePr/>
                <a:graphic xmlns:a="http://schemas.openxmlformats.org/drawingml/2006/main">
                  <a:graphicData uri="http://schemas.microsoft.com/office/word/2010/wordprocessingShape">
                    <wps:wsp>
                      <wps:cNvSpPr txBox="1"/>
                      <wps:spPr>
                        <a:xfrm>
                          <a:off x="0" y="0"/>
                          <a:ext cx="825500" cy="394335"/>
                        </a:xfrm>
                        <a:prstGeom prst="rect">
                          <a:avLst/>
                        </a:prstGeom>
                        <a:solidFill>
                          <a:schemeClr val="lt1"/>
                        </a:solidFill>
                        <a:ln w="6350">
                          <a:solidFill>
                            <a:prstClr val="black"/>
                          </a:solidFill>
                        </a:ln>
                      </wps:spPr>
                      <wps:txbx>
                        <w:txbxContent>
                          <w:p w14:paraId="14EE7D4A" w14:textId="0A232497"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6CB4" id="Text Box 6" o:spid="_x0000_s1030" type="#_x0000_t202" style="position:absolute;margin-left:250.5pt;margin-top:11.3pt;width:65pt;height: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ilOwIAAII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" fillcolor="white [3201]" strokeweight=".5pt">
                <v:textbox>
                  <w:txbxContent>
                    <w:p w14:paraId="14EE7D4A" w14:textId="0A232497"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Perth</w:t>
                      </w:r>
                    </w:p>
                  </w:txbxContent>
                </v:textbox>
              </v:shape>
            </w:pict>
          </mc:Fallback>
        </mc:AlternateContent>
      </w:r>
      <w:r>
        <w:rPr>
          <w:rFonts w:ascii="Times New Roman" w:eastAsia="Times New Roman" w:hAnsi="Times New Roman" w:cs="Times New Roman"/>
          <w:noProof/>
          <w:sz w:val="24"/>
          <w:szCs w:val="24"/>
          <w:lang w:val="en-CA"/>
        </w:rPr>
        <mc:AlternateContent>
          <mc:Choice Requires="wps">
            <w:drawing>
              <wp:anchor distT="0" distB="0" distL="114300" distR="114300" simplePos="0" relativeHeight="251670528" behindDoc="0" locked="0" layoutInCell="1" allowOverlap="1" wp14:anchorId="0A06D071" wp14:editId="7FE31D16">
                <wp:simplePos x="0" y="0"/>
                <wp:positionH relativeFrom="column">
                  <wp:posOffset>2374900</wp:posOffset>
                </wp:positionH>
                <wp:positionV relativeFrom="paragraph">
                  <wp:posOffset>143510</wp:posOffset>
                </wp:positionV>
                <wp:extent cx="806450" cy="394335"/>
                <wp:effectExtent l="0" t="0" r="19050" b="12065"/>
                <wp:wrapNone/>
                <wp:docPr id="5" name="Text Box 5"/>
                <wp:cNvGraphicFramePr/>
                <a:graphic xmlns:a="http://schemas.openxmlformats.org/drawingml/2006/main">
                  <a:graphicData uri="http://schemas.microsoft.com/office/word/2010/wordprocessingShape">
                    <wps:wsp>
                      <wps:cNvSpPr txBox="1"/>
                      <wps:spPr>
                        <a:xfrm>
                          <a:off x="0" y="0"/>
                          <a:ext cx="806450" cy="394335"/>
                        </a:xfrm>
                        <a:prstGeom prst="rect">
                          <a:avLst/>
                        </a:prstGeom>
                        <a:solidFill>
                          <a:schemeClr val="lt1"/>
                        </a:solidFill>
                        <a:ln w="6350">
                          <a:solidFill>
                            <a:prstClr val="black"/>
                          </a:solidFill>
                        </a:ln>
                      </wps:spPr>
                      <wps:txbx>
                        <w:txbxContent>
                          <w:p w14:paraId="201682EE" w14:textId="7B1F68D8" w:rsidR="00033EFD" w:rsidRPr="00033EFD" w:rsidRDefault="00033EFD" w:rsidP="00033EFD">
                            <w:pPr>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 America Eastern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D071" id="Text Box 5" o:spid="_x0000_s1031" type="#_x0000_t202" style="position:absolute;margin-left:187pt;margin-top:11.3pt;width:63.5pt;height:3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" fillcolor="white [3201]" strokeweight=".5pt">
                <v:textbox>
                  <w:txbxContent>
                    <w:p w14:paraId="201682EE" w14:textId="7B1F68D8" w:rsidR="00033EFD" w:rsidRPr="00033EFD" w:rsidRDefault="00033EFD" w:rsidP="00033EFD">
                      <w:pPr>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6"/>
                          <w:szCs w:val="16"/>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 America Eastern</w:t>
                      </w:r>
                    </w:p>
                  </w:txbxContent>
                </v:textbox>
              </v:shape>
            </w:pict>
          </mc:Fallback>
        </mc:AlternateContent>
      </w:r>
      <w:r>
        <w:rPr>
          <w:rFonts w:ascii="Times New Roman" w:eastAsia="Times New Roman" w:hAnsi="Times New Roman" w:cs="Times New Roman"/>
          <w:noProof/>
          <w:sz w:val="24"/>
          <w:szCs w:val="24"/>
          <w:lang w:val="en-CA"/>
        </w:rPr>
        <mc:AlternateContent>
          <mc:Choice Requires="wps">
            <w:drawing>
              <wp:anchor distT="0" distB="0" distL="114300" distR="114300" simplePos="0" relativeHeight="251668480" behindDoc="0" locked="0" layoutInCell="1" allowOverlap="1" wp14:anchorId="025D7DCB" wp14:editId="0178BFE7">
                <wp:simplePos x="0" y="0"/>
                <wp:positionH relativeFrom="column">
                  <wp:posOffset>1543050</wp:posOffset>
                </wp:positionH>
                <wp:positionV relativeFrom="paragraph">
                  <wp:posOffset>137160</wp:posOffset>
                </wp:positionV>
                <wp:extent cx="831850" cy="394335"/>
                <wp:effectExtent l="0" t="0" r="19050" b="12065"/>
                <wp:wrapNone/>
                <wp:docPr id="4" name="Text Box 4"/>
                <wp:cNvGraphicFramePr/>
                <a:graphic xmlns:a="http://schemas.openxmlformats.org/drawingml/2006/main">
                  <a:graphicData uri="http://schemas.microsoft.com/office/word/2010/wordprocessingShape">
                    <wps:wsp>
                      <wps:cNvSpPr txBox="1"/>
                      <wps:spPr>
                        <a:xfrm>
                          <a:off x="0" y="0"/>
                          <a:ext cx="831850" cy="394335"/>
                        </a:xfrm>
                        <a:prstGeom prst="rect">
                          <a:avLst/>
                        </a:prstGeom>
                        <a:solidFill>
                          <a:schemeClr val="lt1"/>
                        </a:solidFill>
                        <a:ln w="6350">
                          <a:solidFill>
                            <a:prstClr val="black"/>
                          </a:solidFill>
                        </a:ln>
                      </wps:spPr>
                      <wps:txbx>
                        <w:txbxContent>
                          <w:p w14:paraId="49071D35" w14:textId="21347DB2"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London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D7DCB" id="Text Box 4" o:spid="_x0000_s1032" type="#_x0000_t202" style="position:absolute;margin-left:121.5pt;margin-top:10.8pt;width:65.5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" fillcolor="white [3201]" strokeweight=".5pt">
                <v:textbox>
                  <w:txbxContent>
                    <w:p w14:paraId="49071D35" w14:textId="21347DB2" w:rsidR="00033EFD" w:rsidRPr="00033EFD" w:rsidRDefault="00033EFD" w:rsidP="00033EFD">
                      <w:pPr>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color w:val="000000" w:themeColor="text1"/>
                          <w:sz w:val="18"/>
                          <w:szCs w:val="1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London </w:t>
                      </w:r>
                    </w:p>
                  </w:txbxContent>
                </v:textbox>
              </v:shape>
            </w:pict>
          </mc:Fallback>
        </mc:AlternateContent>
      </w:r>
    </w:p>
    <w:p w14:paraId="5F26CDAB" w14:textId="548A5F73" w:rsidR="00776461" w:rsidRDefault="00776461" w:rsidP="008E104E">
      <w:pPr>
        <w:spacing w:after="0" w:line="240" w:lineRule="auto"/>
        <w:rPr>
          <w:rFonts w:ascii="Times New Roman" w:eastAsia="Times New Roman" w:hAnsi="Times New Roman" w:cs="Times New Roman"/>
          <w:sz w:val="24"/>
          <w:szCs w:val="24"/>
          <w:lang w:val="en-CA"/>
        </w:rPr>
      </w:pPr>
    </w:p>
    <w:p w14:paraId="51CA9E7B" w14:textId="2BD50F10" w:rsidR="008E104E" w:rsidRDefault="003D1710" w:rsidP="00095C00">
      <w:pPr>
        <w:widowControl w:val="0"/>
        <w:autoSpaceDE w:val="0"/>
        <w:autoSpaceDN w:val="0"/>
        <w:adjustRightInd w:val="0"/>
        <w:spacing w:after="0" w:line="240" w:lineRule="auto"/>
        <w:jc w:val="center"/>
        <w:rPr>
          <w:sz w:val="24"/>
          <w:szCs w:val="24"/>
        </w:rPr>
      </w:pPr>
      <w:r>
        <w:rPr>
          <w:rFonts w:ascii="Calibri" w:hAnsi="Calibri" w:cs="Calibri"/>
          <w:noProof/>
          <w:sz w:val="24"/>
          <w:szCs w:val="24"/>
        </w:rPr>
        <mc:AlternateContent>
          <mc:Choice Requires="wps">
            <w:drawing>
              <wp:anchor distT="0" distB="0" distL="114300" distR="114300" simplePos="0" relativeHeight="251677696" behindDoc="0" locked="0" layoutInCell="1" allowOverlap="1" wp14:anchorId="365D0076" wp14:editId="04075F40">
                <wp:simplePos x="0" y="0"/>
                <wp:positionH relativeFrom="column">
                  <wp:posOffset>1574800</wp:posOffset>
                </wp:positionH>
                <wp:positionV relativeFrom="paragraph">
                  <wp:posOffset>186690</wp:posOffset>
                </wp:positionV>
                <wp:extent cx="800100" cy="4826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800100" cy="4826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AB32" id="Rectangle 10" o:spid="_x0000_s1026" style="position:absolute;margin-left:124pt;margin-top:14.7pt;width:63pt;height: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" filled="f" strokecolor="red" strokeweight="2pt"/>
            </w:pict>
          </mc:Fallback>
        </mc:AlternateContent>
      </w:r>
      <w:r>
        <w:rPr>
          <w:noProof/>
        </w:rPr>
        <mc:AlternateContent>
          <mc:Choice Requires="wps">
            <w:drawing>
              <wp:anchor distT="0" distB="0" distL="114300" distR="114300" simplePos="0" relativeHeight="251687936" behindDoc="0" locked="0" layoutInCell="1" allowOverlap="1" wp14:anchorId="7F571C5C" wp14:editId="57F472CB">
                <wp:simplePos x="0" y="0"/>
                <wp:positionH relativeFrom="column">
                  <wp:posOffset>2057400</wp:posOffset>
                </wp:positionH>
                <wp:positionV relativeFrom="paragraph">
                  <wp:posOffset>173990</wp:posOffset>
                </wp:positionV>
                <wp:extent cx="355600" cy="539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55600" cy="539750"/>
                        </a:xfrm>
                        <a:prstGeom prst="rect">
                          <a:avLst/>
                        </a:prstGeom>
                        <a:noFill/>
                        <a:ln>
                          <a:noFill/>
                        </a:ln>
                      </wps:spPr>
                      <wps:txbx>
                        <w:txbxContent>
                          <w:p w14:paraId="36E85501" w14:textId="633302A5" w:rsidR="00033EFD" w:rsidRPr="00033EFD" w:rsidRDefault="00033EFD" w:rsidP="00033EFD">
                            <w:pPr>
                              <w:jc w:val="cente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71C5C" id="_x0000_t202" coordsize="21600,21600" o:spt="202" path="m,l,21600r21600,l21600,xe">
                <v:stroke joinstyle="miter"/>
                <v:path gradientshapeok="t" o:connecttype="rect"/>
              </v:shapetype>
              <v:shape id="Text Box 16" o:spid="_x0000_s1033" type="#_x0000_t202" style="position:absolute;left:0;text-align:left;margin-left:162pt;margin-top:13.7pt;width:28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" filled="f" stroked="f">
                <v:textbox>
                  <w:txbxContent>
                    <w:p w14:paraId="36E85501" w14:textId="633302A5" w:rsidR="00033EFD" w:rsidRPr="00033EFD" w:rsidRDefault="00033EFD" w:rsidP="00033EFD">
                      <w:pPr>
                        <w:jc w:val="cente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FD">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p>
    <w:p w14:paraId="7EADD515" w14:textId="1F913B45" w:rsidR="00033EFD" w:rsidRDefault="003D1710" w:rsidP="00C162FA">
      <w:pPr>
        <w:spacing w:after="0" w:line="240" w:lineRule="auto"/>
        <w:jc w:val="both"/>
        <w:rPr>
          <w:rFonts w:ascii="Calibri" w:hAnsi="Calibri" w:cs="Calibri"/>
          <w:b/>
          <w:bCs/>
          <w:sz w:val="24"/>
          <w:szCs w:val="24"/>
        </w:rPr>
      </w:pPr>
      <w:r>
        <w:rPr>
          <w:rFonts w:ascii="Calibri" w:hAnsi="Calibri" w:cs="Calibri"/>
          <w:noProof/>
          <w:sz w:val="24"/>
          <w:szCs w:val="24"/>
        </w:rPr>
        <mc:AlternateContent>
          <mc:Choice Requires="wps">
            <w:drawing>
              <wp:anchor distT="0" distB="0" distL="114300" distR="114300" simplePos="0" relativeHeight="251685888" behindDoc="0" locked="0" layoutInCell="1" allowOverlap="1" wp14:anchorId="536A2861" wp14:editId="46F31265">
                <wp:simplePos x="0" y="0"/>
                <wp:positionH relativeFrom="column">
                  <wp:posOffset>4762500</wp:posOffset>
                </wp:positionH>
                <wp:positionV relativeFrom="paragraph">
                  <wp:posOffset>508635</wp:posOffset>
                </wp:positionV>
                <wp:extent cx="937260" cy="654050"/>
                <wp:effectExtent l="12700" t="12700" r="15240" b="19050"/>
                <wp:wrapNone/>
                <wp:docPr id="14" name="Rectangle 14"/>
                <wp:cNvGraphicFramePr/>
                <a:graphic xmlns:a="http://schemas.openxmlformats.org/drawingml/2006/main">
                  <a:graphicData uri="http://schemas.microsoft.com/office/word/2010/wordprocessingShape">
                    <wps:wsp>
                      <wps:cNvSpPr/>
                      <wps:spPr>
                        <a:xfrm>
                          <a:off x="0" y="0"/>
                          <a:ext cx="937260" cy="6540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1B08" id="Rectangle 14" o:spid="_x0000_s1026" style="position:absolute;margin-left:375pt;margin-top:40.05pt;width:73.8pt;height: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" filled="f" strokecolor="red" strokeweight="2pt"/>
            </w:pict>
          </mc:Fallback>
        </mc:AlternateContent>
      </w:r>
      <w:r>
        <w:rPr>
          <w:rFonts w:ascii="Calibri" w:hAnsi="Calibri" w:cs="Calibri"/>
          <w:noProof/>
          <w:sz w:val="24"/>
          <w:szCs w:val="24"/>
        </w:rPr>
        <mc:AlternateContent>
          <mc:Choice Requires="wps">
            <w:drawing>
              <wp:anchor distT="0" distB="0" distL="114300" distR="114300" simplePos="0" relativeHeight="251683840" behindDoc="0" locked="0" layoutInCell="1" allowOverlap="1" wp14:anchorId="629D26D6" wp14:editId="437269C9">
                <wp:simplePos x="0" y="0"/>
                <wp:positionH relativeFrom="column">
                  <wp:posOffset>3962400</wp:posOffset>
                </wp:positionH>
                <wp:positionV relativeFrom="paragraph">
                  <wp:posOffset>508635</wp:posOffset>
                </wp:positionV>
                <wp:extent cx="800100" cy="647700"/>
                <wp:effectExtent l="12700" t="12700" r="12700" b="12700"/>
                <wp:wrapNone/>
                <wp:docPr id="13" name="Rectangle 13"/>
                <wp:cNvGraphicFramePr/>
                <a:graphic xmlns:a="http://schemas.openxmlformats.org/drawingml/2006/main">
                  <a:graphicData uri="http://schemas.microsoft.com/office/word/2010/wordprocessingShape">
                    <wps:wsp>
                      <wps:cNvSpPr/>
                      <wps:spPr>
                        <a:xfrm>
                          <a:off x="0" y="0"/>
                          <a:ext cx="800100" cy="6477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6D17B" id="Rectangle 13" o:spid="_x0000_s1026" style="position:absolute;margin-left:312pt;margin-top:40.05pt;width:63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" filled="f" strokecolor="red" strokeweight="2pt"/>
            </w:pict>
          </mc:Fallback>
        </mc:AlternateContent>
      </w:r>
      <w:r>
        <w:rPr>
          <w:rFonts w:ascii="Calibri" w:hAnsi="Calibri" w:cs="Calibri"/>
          <w:noProof/>
          <w:sz w:val="24"/>
          <w:szCs w:val="24"/>
        </w:rPr>
        <mc:AlternateContent>
          <mc:Choice Requires="wps">
            <w:drawing>
              <wp:anchor distT="0" distB="0" distL="114300" distR="114300" simplePos="0" relativeHeight="251681792" behindDoc="0" locked="0" layoutInCell="1" allowOverlap="1" wp14:anchorId="695C39F5" wp14:editId="66F152A3">
                <wp:simplePos x="0" y="0"/>
                <wp:positionH relativeFrom="column">
                  <wp:posOffset>3162300</wp:posOffset>
                </wp:positionH>
                <wp:positionV relativeFrom="paragraph">
                  <wp:posOffset>508635</wp:posOffset>
                </wp:positionV>
                <wp:extent cx="800100" cy="647700"/>
                <wp:effectExtent l="12700" t="12700" r="12700" b="12700"/>
                <wp:wrapNone/>
                <wp:docPr id="12" name="Rectangle 12"/>
                <wp:cNvGraphicFramePr/>
                <a:graphic xmlns:a="http://schemas.openxmlformats.org/drawingml/2006/main">
                  <a:graphicData uri="http://schemas.microsoft.com/office/word/2010/wordprocessingShape">
                    <wps:wsp>
                      <wps:cNvSpPr/>
                      <wps:spPr>
                        <a:xfrm>
                          <a:off x="0" y="0"/>
                          <a:ext cx="800100" cy="6477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6F3A" id="Rectangle 12" o:spid="_x0000_s1026" style="position:absolute;margin-left:249pt;margin-top:40.05pt;width:63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" filled="f" strokecolor="red" strokeweight="2pt"/>
            </w:pict>
          </mc:Fallback>
        </mc:AlternateContent>
      </w:r>
      <w:r>
        <w:rPr>
          <w:rFonts w:ascii="Calibri" w:hAnsi="Calibri" w:cs="Calibri"/>
          <w:b/>
          <w:bCs/>
          <w:noProof/>
          <w:sz w:val="24"/>
          <w:szCs w:val="24"/>
        </w:rPr>
        <w:drawing>
          <wp:inline distT="0" distB="0" distL="0" distR="0" wp14:anchorId="038FB1B8" wp14:editId="6260EF8C">
            <wp:extent cx="5731510" cy="1263015"/>
            <wp:effectExtent l="0" t="0" r="0" b="0"/>
            <wp:docPr id="15" name="Picture 15" descr="A table with a schedu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table with a schedule&#10;&#10;Description automatically generated with medium confidence"/>
                    <pic:cNvPicPr/>
                  </pic:nvPicPr>
                  <pic:blipFill>
                    <a:blip r:embed="rId9"/>
                    <a:stretch>
                      <a:fillRect/>
                    </a:stretch>
                  </pic:blipFill>
                  <pic:spPr>
                    <a:xfrm>
                      <a:off x="0" y="0"/>
                      <a:ext cx="5731510" cy="1263015"/>
                    </a:xfrm>
                    <a:prstGeom prst="rect">
                      <a:avLst/>
                    </a:prstGeom>
                  </pic:spPr>
                </pic:pic>
              </a:graphicData>
            </a:graphic>
          </wp:inline>
        </w:drawing>
      </w:r>
      <w:r w:rsidR="00452A68">
        <w:rPr>
          <w:rFonts w:ascii="Calibri" w:hAnsi="Calibri" w:cs="Calibri"/>
          <w:noProof/>
          <w:sz w:val="24"/>
          <w:szCs w:val="24"/>
        </w:rPr>
        <mc:AlternateContent>
          <mc:Choice Requires="wps">
            <w:drawing>
              <wp:anchor distT="0" distB="0" distL="114300" distR="114300" simplePos="0" relativeHeight="251679744" behindDoc="0" locked="0" layoutInCell="1" allowOverlap="1" wp14:anchorId="505C50AC" wp14:editId="16270FB2">
                <wp:simplePos x="0" y="0"/>
                <wp:positionH relativeFrom="column">
                  <wp:posOffset>2343150</wp:posOffset>
                </wp:positionH>
                <wp:positionV relativeFrom="paragraph">
                  <wp:posOffset>191135</wp:posOffset>
                </wp:positionV>
                <wp:extent cx="800100" cy="622300"/>
                <wp:effectExtent l="12700" t="12700" r="12700" b="12700"/>
                <wp:wrapNone/>
                <wp:docPr id="11" name="Rectangle 11"/>
                <wp:cNvGraphicFramePr/>
                <a:graphic xmlns:a="http://schemas.openxmlformats.org/drawingml/2006/main">
                  <a:graphicData uri="http://schemas.microsoft.com/office/word/2010/wordprocessingShape">
                    <wps:wsp>
                      <wps:cNvSpPr/>
                      <wps:spPr>
                        <a:xfrm>
                          <a:off x="0" y="0"/>
                          <a:ext cx="800100" cy="6223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E483A" id="Rectangle 11" o:spid="_x0000_s1026" style="position:absolute;margin-left:184.5pt;margin-top:15.05pt;width:63pt;height: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" filled="f" strokecolor="red" strokeweight="2pt"/>
            </w:pict>
          </mc:Fallback>
        </mc:AlternateContent>
      </w:r>
      <w:r w:rsidR="00033EFD">
        <w:rPr>
          <w:noProof/>
        </w:rPr>
        <mc:AlternateContent>
          <mc:Choice Requires="wps">
            <w:drawing>
              <wp:anchor distT="0" distB="0" distL="114300" distR="114300" simplePos="0" relativeHeight="251692032" behindDoc="0" locked="0" layoutInCell="1" allowOverlap="1" wp14:anchorId="277C58E8" wp14:editId="5E694139">
                <wp:simplePos x="0" y="0"/>
                <wp:positionH relativeFrom="column">
                  <wp:posOffset>3651250</wp:posOffset>
                </wp:positionH>
                <wp:positionV relativeFrom="paragraph">
                  <wp:posOffset>616585</wp:posOffset>
                </wp:positionV>
                <wp:extent cx="355600" cy="539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5600" cy="539750"/>
                        </a:xfrm>
                        <a:prstGeom prst="rect">
                          <a:avLst/>
                        </a:prstGeom>
                        <a:noFill/>
                        <a:ln>
                          <a:noFill/>
                        </a:ln>
                      </wps:spPr>
                      <wps:txbx>
                        <w:txbxContent>
                          <w:p w14:paraId="428083F7" w14:textId="4E4352A4" w:rsidR="00033EFD" w:rsidRPr="00033EFD" w:rsidRDefault="00033EFD" w:rsidP="00033EFD">
                            <w:pPr>
                              <w:jc w:val="cente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C58E8" id="Text Box 18" o:spid="_x0000_s1034" type="#_x0000_t202" style="position:absolute;left:0;text-align:left;margin-left:287.5pt;margin-top:48.55pt;width:28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" filled="f" stroked="f">
                <v:textbox>
                  <w:txbxContent>
                    <w:p w14:paraId="428083F7" w14:textId="4E4352A4" w:rsidR="00033EFD" w:rsidRPr="00033EFD" w:rsidRDefault="00033EFD" w:rsidP="00033EFD">
                      <w:pPr>
                        <w:jc w:val="cente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033EFD">
        <w:rPr>
          <w:noProof/>
        </w:rPr>
        <mc:AlternateContent>
          <mc:Choice Requires="wps">
            <w:drawing>
              <wp:anchor distT="0" distB="0" distL="114300" distR="114300" simplePos="0" relativeHeight="251689984" behindDoc="0" locked="0" layoutInCell="1" allowOverlap="1" wp14:anchorId="7A8B4C04" wp14:editId="3E2B820B">
                <wp:simplePos x="0" y="0"/>
                <wp:positionH relativeFrom="column">
                  <wp:posOffset>2825750</wp:posOffset>
                </wp:positionH>
                <wp:positionV relativeFrom="paragraph">
                  <wp:posOffset>241935</wp:posOffset>
                </wp:positionV>
                <wp:extent cx="355600" cy="539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55600" cy="539750"/>
                        </a:xfrm>
                        <a:prstGeom prst="rect">
                          <a:avLst/>
                        </a:prstGeom>
                        <a:noFill/>
                        <a:ln>
                          <a:noFill/>
                        </a:ln>
                      </wps:spPr>
                      <wps:txbx>
                        <w:txbxContent>
                          <w:p w14:paraId="0EFD3EA0" w14:textId="4CFD22C0" w:rsidR="00033EFD" w:rsidRPr="00033EFD" w:rsidRDefault="00033EFD" w:rsidP="00033EFD">
                            <w:pPr>
                              <w:jc w:val="cente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B4C04" id="Text Box 17" o:spid="_x0000_s1035" type="#_x0000_t202" style="position:absolute;left:0;text-align:left;margin-left:222.5pt;margin-top:19.05pt;width:28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" filled="f" stroked="f">
                <v:textbox>
                  <w:txbxContent>
                    <w:p w14:paraId="0EFD3EA0" w14:textId="4CFD22C0" w:rsidR="00033EFD" w:rsidRPr="00033EFD" w:rsidRDefault="00033EFD" w:rsidP="00033EFD">
                      <w:pPr>
                        <w:jc w:val="cente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0000" w:themeColor="text1"/>
                          <w:sz w:val="48"/>
                          <w:szCs w:val="48"/>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p>
    <w:p w14:paraId="0DA446C9" w14:textId="77777777" w:rsidR="00033EFD" w:rsidRDefault="00033EFD" w:rsidP="00C162FA">
      <w:pPr>
        <w:spacing w:after="0" w:line="240" w:lineRule="auto"/>
        <w:jc w:val="both"/>
        <w:rPr>
          <w:rFonts w:ascii="Calibri" w:hAnsi="Calibri" w:cs="Calibri"/>
          <w:b/>
          <w:bCs/>
          <w:sz w:val="24"/>
          <w:szCs w:val="24"/>
        </w:rPr>
      </w:pPr>
    </w:p>
    <w:p w14:paraId="783CD188" w14:textId="77777777" w:rsidR="00033EFD" w:rsidRDefault="00033EFD" w:rsidP="00C162FA">
      <w:pPr>
        <w:spacing w:after="0" w:line="240" w:lineRule="auto"/>
        <w:jc w:val="both"/>
        <w:rPr>
          <w:rFonts w:ascii="Calibri" w:hAnsi="Calibri" w:cs="Calibri"/>
          <w:b/>
          <w:bCs/>
          <w:sz w:val="24"/>
          <w:szCs w:val="24"/>
        </w:rPr>
      </w:pPr>
    </w:p>
    <w:p w14:paraId="24B24B49" w14:textId="2FF7CBC7" w:rsidR="00033EFD" w:rsidRDefault="00033EFD" w:rsidP="00C162FA">
      <w:pPr>
        <w:spacing w:after="0" w:line="240" w:lineRule="auto"/>
        <w:jc w:val="both"/>
        <w:rPr>
          <w:rFonts w:ascii="Calibri" w:hAnsi="Calibri" w:cs="Calibri"/>
          <w:b/>
          <w:bCs/>
          <w:sz w:val="24"/>
          <w:szCs w:val="24"/>
        </w:rPr>
      </w:pPr>
      <w:r>
        <w:rPr>
          <w:rFonts w:ascii="Calibri" w:hAnsi="Calibri" w:cs="Calibri"/>
          <w:b/>
          <w:bCs/>
          <w:sz w:val="24"/>
          <w:szCs w:val="24"/>
        </w:rPr>
        <w:t xml:space="preserve">TIME SLOT NO. 1: UK </w:t>
      </w:r>
      <w:r w:rsidR="003D1710">
        <w:rPr>
          <w:rFonts w:ascii="Calibri" w:hAnsi="Calibri" w:cs="Calibri"/>
          <w:b/>
          <w:bCs/>
          <w:sz w:val="24"/>
          <w:szCs w:val="24"/>
        </w:rPr>
        <w:t>7</w:t>
      </w:r>
      <w:r>
        <w:rPr>
          <w:rFonts w:ascii="Calibri" w:hAnsi="Calibri" w:cs="Calibri"/>
          <w:b/>
          <w:bCs/>
          <w:sz w:val="24"/>
          <w:szCs w:val="24"/>
        </w:rPr>
        <w:t xml:space="preserve"> PM TO </w:t>
      </w:r>
      <w:r w:rsidR="003D1710">
        <w:rPr>
          <w:rFonts w:ascii="Calibri" w:hAnsi="Calibri" w:cs="Calibri"/>
          <w:b/>
          <w:bCs/>
          <w:sz w:val="24"/>
          <w:szCs w:val="24"/>
        </w:rPr>
        <w:t>9</w:t>
      </w:r>
      <w:r>
        <w:rPr>
          <w:rFonts w:ascii="Calibri" w:hAnsi="Calibri" w:cs="Calibri"/>
          <w:b/>
          <w:bCs/>
          <w:sz w:val="24"/>
          <w:szCs w:val="24"/>
        </w:rPr>
        <w:t xml:space="preserve"> PM, MONDAY, DECEMBER 2, 2024</w:t>
      </w:r>
    </w:p>
    <w:p w14:paraId="406A6477" w14:textId="77777777" w:rsidR="003D1710" w:rsidRDefault="00033EFD" w:rsidP="00C162FA">
      <w:pPr>
        <w:spacing w:after="0" w:line="240" w:lineRule="auto"/>
        <w:jc w:val="both"/>
        <w:rPr>
          <w:rFonts w:ascii="Calibri" w:hAnsi="Calibri" w:cs="Calibri"/>
          <w:b/>
          <w:bCs/>
          <w:sz w:val="24"/>
          <w:szCs w:val="24"/>
        </w:rPr>
      </w:pPr>
      <w:r>
        <w:rPr>
          <w:rFonts w:ascii="Calibri" w:hAnsi="Calibri" w:cs="Calibri"/>
          <w:b/>
          <w:bCs/>
          <w:sz w:val="24"/>
          <w:szCs w:val="24"/>
        </w:rPr>
        <w:t xml:space="preserve">TIME SLOT NO. 2: NORTH AMERICA EASTERN </w:t>
      </w:r>
      <w:r w:rsidR="003D1710">
        <w:rPr>
          <w:rFonts w:ascii="Calibri" w:hAnsi="Calibri" w:cs="Calibri"/>
          <w:b/>
          <w:bCs/>
          <w:sz w:val="24"/>
          <w:szCs w:val="24"/>
        </w:rPr>
        <w:t>4</w:t>
      </w:r>
      <w:r>
        <w:rPr>
          <w:rFonts w:ascii="Calibri" w:hAnsi="Calibri" w:cs="Calibri"/>
          <w:b/>
          <w:bCs/>
          <w:sz w:val="24"/>
          <w:szCs w:val="24"/>
        </w:rPr>
        <w:t xml:space="preserve"> PM TO </w:t>
      </w:r>
      <w:r w:rsidR="003D1710">
        <w:rPr>
          <w:rFonts w:ascii="Calibri" w:hAnsi="Calibri" w:cs="Calibri"/>
          <w:b/>
          <w:bCs/>
          <w:sz w:val="24"/>
          <w:szCs w:val="24"/>
        </w:rPr>
        <w:t>6</w:t>
      </w:r>
      <w:r>
        <w:rPr>
          <w:rFonts w:ascii="Calibri" w:hAnsi="Calibri" w:cs="Calibri"/>
          <w:b/>
          <w:bCs/>
          <w:sz w:val="24"/>
          <w:szCs w:val="24"/>
        </w:rPr>
        <w:t xml:space="preserve"> PM, MONDAY, DECEMBER 2, 2024</w:t>
      </w:r>
      <w:r>
        <w:rPr>
          <w:rFonts w:ascii="Calibri" w:hAnsi="Calibri" w:cs="Calibri"/>
          <w:b/>
          <w:bCs/>
          <w:sz w:val="24"/>
          <w:szCs w:val="24"/>
        </w:rPr>
        <w:br/>
        <w:t xml:space="preserve">TIME SLOT NO. 3: </w:t>
      </w:r>
      <w:r w:rsidR="003D1710">
        <w:rPr>
          <w:rFonts w:ascii="Calibri" w:hAnsi="Calibri" w:cs="Calibri"/>
          <w:b/>
          <w:bCs/>
          <w:sz w:val="24"/>
          <w:szCs w:val="24"/>
        </w:rPr>
        <w:t>PERTH</w:t>
      </w:r>
      <w:r>
        <w:rPr>
          <w:rFonts w:ascii="Calibri" w:hAnsi="Calibri" w:cs="Calibri"/>
          <w:b/>
          <w:bCs/>
          <w:sz w:val="24"/>
          <w:szCs w:val="24"/>
        </w:rPr>
        <w:t xml:space="preserve"> TIME </w:t>
      </w:r>
      <w:r w:rsidR="003D1710">
        <w:rPr>
          <w:rFonts w:ascii="Calibri" w:hAnsi="Calibri" w:cs="Calibri"/>
          <w:b/>
          <w:bCs/>
          <w:sz w:val="24"/>
          <w:szCs w:val="24"/>
        </w:rPr>
        <w:t>7</w:t>
      </w:r>
      <w:r>
        <w:rPr>
          <w:rFonts w:ascii="Calibri" w:hAnsi="Calibri" w:cs="Calibri"/>
          <w:b/>
          <w:bCs/>
          <w:sz w:val="24"/>
          <w:szCs w:val="24"/>
        </w:rPr>
        <w:t xml:space="preserve"> AM TO </w:t>
      </w:r>
      <w:r w:rsidR="003D1710">
        <w:rPr>
          <w:rFonts w:ascii="Calibri" w:hAnsi="Calibri" w:cs="Calibri"/>
          <w:b/>
          <w:bCs/>
          <w:sz w:val="24"/>
          <w:szCs w:val="24"/>
        </w:rPr>
        <w:t>9</w:t>
      </w:r>
      <w:r>
        <w:rPr>
          <w:rFonts w:ascii="Calibri" w:hAnsi="Calibri" w:cs="Calibri"/>
          <w:b/>
          <w:bCs/>
          <w:sz w:val="24"/>
          <w:szCs w:val="24"/>
        </w:rPr>
        <w:t xml:space="preserve"> AM, </w:t>
      </w:r>
      <w:r w:rsidR="003D1710">
        <w:rPr>
          <w:rFonts w:ascii="Calibri" w:hAnsi="Calibri" w:cs="Calibri"/>
          <w:b/>
          <w:bCs/>
          <w:sz w:val="24"/>
          <w:szCs w:val="24"/>
        </w:rPr>
        <w:t xml:space="preserve">SYDNEY TIME 10 AM TO 12 NOON, </w:t>
      </w:r>
      <w:r>
        <w:rPr>
          <w:rFonts w:ascii="Calibri" w:hAnsi="Calibri" w:cs="Calibri"/>
          <w:b/>
          <w:bCs/>
          <w:sz w:val="24"/>
          <w:szCs w:val="24"/>
        </w:rPr>
        <w:t xml:space="preserve">TUESDAY, </w:t>
      </w:r>
      <w:r w:rsidR="003D1710">
        <w:rPr>
          <w:rFonts w:ascii="Calibri" w:hAnsi="Calibri" w:cs="Calibri"/>
          <w:b/>
          <w:bCs/>
          <w:sz w:val="24"/>
          <w:szCs w:val="24"/>
        </w:rPr>
        <w:t xml:space="preserve">       </w:t>
      </w:r>
    </w:p>
    <w:p w14:paraId="10166224" w14:textId="4900D7FA" w:rsidR="00033EFD" w:rsidRDefault="00033EFD" w:rsidP="001C09CF">
      <w:pPr>
        <w:spacing w:after="0" w:line="240" w:lineRule="auto"/>
        <w:jc w:val="both"/>
        <w:rPr>
          <w:rFonts w:ascii="Calibri" w:hAnsi="Calibri" w:cs="Calibri"/>
          <w:b/>
          <w:bCs/>
          <w:sz w:val="24"/>
          <w:szCs w:val="24"/>
        </w:rPr>
      </w:pPr>
      <w:r>
        <w:rPr>
          <w:rFonts w:ascii="Calibri" w:hAnsi="Calibri" w:cs="Calibri"/>
          <w:b/>
          <w:bCs/>
          <w:sz w:val="24"/>
          <w:szCs w:val="24"/>
        </w:rPr>
        <w:t>DECEMBER 3, 2024</w:t>
      </w:r>
    </w:p>
    <w:p w14:paraId="5CC431E2" w14:textId="77777777" w:rsidR="00033EFD" w:rsidRDefault="00033EFD" w:rsidP="00C162FA">
      <w:pPr>
        <w:spacing w:after="0" w:line="240" w:lineRule="auto"/>
        <w:jc w:val="both"/>
        <w:rPr>
          <w:rFonts w:ascii="Calibri" w:hAnsi="Calibri" w:cs="Calibri"/>
          <w:b/>
          <w:bCs/>
          <w:sz w:val="24"/>
          <w:szCs w:val="24"/>
        </w:rPr>
      </w:pPr>
    </w:p>
    <w:p w14:paraId="68AD06D0" w14:textId="66FEEC82" w:rsidR="008E104E" w:rsidRPr="00C162FA" w:rsidRDefault="00E7602E" w:rsidP="00C162FA">
      <w:pPr>
        <w:spacing w:after="0" w:line="240" w:lineRule="auto"/>
        <w:jc w:val="both"/>
        <w:rPr>
          <w:rFonts w:ascii="Calibri" w:hAnsi="Calibri" w:cs="Calibri"/>
          <w:b/>
          <w:bCs/>
          <w:sz w:val="24"/>
          <w:szCs w:val="24"/>
        </w:rPr>
      </w:pPr>
      <w:r>
        <w:rPr>
          <w:rFonts w:ascii="Calibri" w:hAnsi="Calibri" w:cs="Calibri"/>
          <w:b/>
          <w:bCs/>
          <w:sz w:val="24"/>
          <w:szCs w:val="24"/>
        </w:rPr>
        <w:t>PAPER SUBMISSION</w:t>
      </w:r>
    </w:p>
    <w:p w14:paraId="48D348B2" w14:textId="4CBBE2F2" w:rsidR="003C20D9" w:rsidRDefault="00E7602E" w:rsidP="00E7602E">
      <w:pPr>
        <w:spacing w:after="0" w:line="240" w:lineRule="auto"/>
        <w:jc w:val="both"/>
        <w:rPr>
          <w:szCs w:val="28"/>
          <w:lang w:val="en-US"/>
        </w:rPr>
      </w:pPr>
      <w:r w:rsidRPr="00AD7323">
        <w:rPr>
          <w:szCs w:val="28"/>
          <w:lang w:val="en-US"/>
        </w:rPr>
        <w:t>We welcome submissions for paper sessions. Papers can be theoretical,</w:t>
      </w:r>
      <w:r>
        <w:rPr>
          <w:szCs w:val="28"/>
          <w:lang w:val="en-US"/>
        </w:rPr>
        <w:t xml:space="preserve"> conceptual, and/</w:t>
      </w:r>
      <w:r w:rsidRPr="00AD7323">
        <w:rPr>
          <w:szCs w:val="28"/>
          <w:lang w:val="en-US"/>
        </w:rPr>
        <w:t xml:space="preserve">or empirical. </w:t>
      </w:r>
      <w:r w:rsidRPr="00A90CFE">
        <w:rPr>
          <w:rFonts w:ascii="Cambria" w:hAnsi="Cambria"/>
          <w:color w:val="000000" w:themeColor="text1"/>
        </w:rPr>
        <w:t xml:space="preserve">Authors should submit an extended summary limited to 1500 words (excluding references). </w:t>
      </w:r>
      <w:r w:rsidRPr="00AD7323">
        <w:rPr>
          <w:szCs w:val="28"/>
          <w:lang w:val="en-US"/>
        </w:rPr>
        <w:t>Papers should be related to the key theme of the conference and the key task areas. </w:t>
      </w:r>
    </w:p>
    <w:p w14:paraId="5B372501" w14:textId="6D936ECC" w:rsidR="003C20D9" w:rsidRDefault="003C20D9" w:rsidP="00E7602E">
      <w:pPr>
        <w:spacing w:after="0" w:line="240" w:lineRule="auto"/>
        <w:jc w:val="both"/>
        <w:rPr>
          <w:szCs w:val="28"/>
          <w:lang w:val="en-US"/>
        </w:rPr>
      </w:pPr>
    </w:p>
    <w:p w14:paraId="39D2AC5F" w14:textId="3B780EEE" w:rsidR="003C20D9" w:rsidRDefault="003C20D9" w:rsidP="00A90CFE">
      <w:pPr>
        <w:spacing w:after="0" w:line="240" w:lineRule="auto"/>
        <w:jc w:val="both"/>
        <w:rPr>
          <w:color w:val="000000" w:themeColor="text1"/>
        </w:rPr>
      </w:pPr>
      <w:r w:rsidRPr="00D50F72">
        <w:rPr>
          <w:color w:val="000000" w:themeColor="text1"/>
        </w:rPr>
        <w:t>Submissions are welcome from all educators. However, at least one of the co-authors of each paper must be eligible for full membership at IFNTF. That is, at least one of the co-authors must have received a national teaching fellowship in their home country.</w:t>
      </w:r>
    </w:p>
    <w:p w14:paraId="07E19FC6" w14:textId="77777777" w:rsidR="00A90CFE" w:rsidRPr="00A90CFE" w:rsidRDefault="00A90CFE" w:rsidP="00A90CFE">
      <w:pPr>
        <w:spacing w:after="0" w:line="240" w:lineRule="auto"/>
        <w:jc w:val="both"/>
        <w:rPr>
          <w:color w:val="000000" w:themeColor="text1"/>
        </w:rPr>
      </w:pPr>
    </w:p>
    <w:p w14:paraId="49EB6F9D" w14:textId="26671A8D" w:rsidR="00447C4E" w:rsidRDefault="003C20D9" w:rsidP="00A90CFE">
      <w:r w:rsidRPr="00A90CFE">
        <w:t>To submit your extended summary, please go to</w:t>
      </w:r>
      <w:r w:rsidR="006B27C2" w:rsidRPr="00A90CFE">
        <w:t xml:space="preserve"> </w:t>
      </w:r>
      <w:hyperlink r:id="rId10" w:history="1">
        <w:r w:rsidR="00D30110" w:rsidRPr="003B62AF">
          <w:rPr>
            <w:rStyle w:val="Hyperlink"/>
          </w:rPr>
          <w:t>https://forms.gle/t9pkFj72s2MNNMNk6</w:t>
        </w:r>
      </w:hyperlink>
    </w:p>
    <w:p w14:paraId="04D7EB42" w14:textId="75FFF2B1" w:rsidR="0039454C" w:rsidRPr="00A90CFE" w:rsidRDefault="0039454C" w:rsidP="00A90CFE">
      <w:r w:rsidRPr="00A90CFE">
        <w:lastRenderedPageBreak/>
        <w:t xml:space="preserve">All </w:t>
      </w:r>
      <w:r w:rsidR="00375275" w:rsidRPr="00A90CFE">
        <w:t>authors will be invited to expand their paper submission for publication in</w:t>
      </w:r>
      <w:r w:rsidR="007C4922" w:rsidRPr="00A90CFE">
        <w:t xml:space="preserve"> an e-book </w:t>
      </w:r>
      <w:r w:rsidR="00375275" w:rsidRPr="00A90CFE">
        <w:t>which will be available</w:t>
      </w:r>
      <w:r w:rsidR="007C4922" w:rsidRPr="00A90CFE">
        <w:t xml:space="preserve"> on the IFNTF website.</w:t>
      </w:r>
      <w:r w:rsidR="00F64134" w:rsidRPr="00A90CFE">
        <w:t xml:space="preserve"> </w:t>
      </w:r>
      <w:r w:rsidR="00375275" w:rsidRPr="00A90CFE">
        <w:t>T</w:t>
      </w:r>
      <w:r w:rsidR="00510CE8" w:rsidRPr="00A90CFE">
        <w:t xml:space="preserve">he eBook produced from last years “symposathon” </w:t>
      </w:r>
      <w:r w:rsidR="00375275" w:rsidRPr="00A90CFE">
        <w:t>is available at</w:t>
      </w:r>
      <w:r w:rsidR="00510CE8" w:rsidRPr="00A90CFE">
        <w:t xml:space="preserve">: </w:t>
      </w:r>
      <w:hyperlink r:id="rId11" w:history="1">
        <w:r w:rsidR="00510CE8" w:rsidRPr="00A90CFE">
          <w:rPr>
            <w:rStyle w:val="Hyperlink"/>
          </w:rPr>
          <w:t>https://www.amazon.co.uk/dp/B0C9N2F2HJ</w:t>
        </w:r>
      </w:hyperlink>
      <w:r w:rsidR="00510CE8" w:rsidRPr="00A90CFE">
        <w:t xml:space="preserve"> </w:t>
      </w:r>
    </w:p>
    <w:p w14:paraId="161BDFBC" w14:textId="77777777" w:rsidR="00E7602E" w:rsidRPr="00AD7323" w:rsidRDefault="00E7602E" w:rsidP="00E7602E">
      <w:pPr>
        <w:spacing w:after="0" w:line="240" w:lineRule="auto"/>
        <w:jc w:val="both"/>
        <w:rPr>
          <w:szCs w:val="28"/>
          <w:lang w:val="en-US"/>
        </w:rPr>
      </w:pPr>
    </w:p>
    <w:p w14:paraId="0FB9DD70" w14:textId="07C10A7C" w:rsidR="00033EFD" w:rsidRDefault="00033EFD" w:rsidP="00033EFD">
      <w:pPr>
        <w:widowControl w:val="0"/>
        <w:autoSpaceDE w:val="0"/>
        <w:autoSpaceDN w:val="0"/>
        <w:adjustRightInd w:val="0"/>
        <w:spacing w:after="0" w:line="240" w:lineRule="auto"/>
        <w:rPr>
          <w:b/>
          <w:bCs/>
          <w:color w:val="000000" w:themeColor="text1"/>
          <w:sz w:val="24"/>
          <w:szCs w:val="24"/>
        </w:rPr>
      </w:pPr>
      <w:r w:rsidRPr="00D50F72">
        <w:rPr>
          <w:b/>
          <w:bCs/>
          <w:color w:val="000000" w:themeColor="text1"/>
          <w:sz w:val="24"/>
          <w:szCs w:val="24"/>
        </w:rPr>
        <w:t xml:space="preserve">REGISTRATION </w:t>
      </w:r>
      <w:r>
        <w:rPr>
          <w:b/>
          <w:bCs/>
          <w:color w:val="000000" w:themeColor="text1"/>
          <w:sz w:val="24"/>
          <w:szCs w:val="24"/>
        </w:rPr>
        <w:t xml:space="preserve">LINKS </w:t>
      </w:r>
    </w:p>
    <w:p w14:paraId="6870D904" w14:textId="07EA6FC3" w:rsidR="00033EFD" w:rsidRDefault="00033EFD" w:rsidP="00033EFD">
      <w:pPr>
        <w:widowControl w:val="0"/>
        <w:autoSpaceDE w:val="0"/>
        <w:autoSpaceDN w:val="0"/>
        <w:adjustRightInd w:val="0"/>
        <w:spacing w:after="0" w:line="240" w:lineRule="auto"/>
        <w:rPr>
          <w:color w:val="000000" w:themeColor="text1"/>
        </w:rPr>
      </w:pPr>
      <w:r w:rsidRPr="003F2450">
        <w:rPr>
          <w:b/>
          <w:bCs/>
          <w:color w:val="000000" w:themeColor="text1"/>
        </w:rPr>
        <w:t>Authors</w:t>
      </w:r>
      <w:r>
        <w:rPr>
          <w:color w:val="000000" w:themeColor="text1"/>
        </w:rPr>
        <w:t>: (a link will be emailed to authors on acceptance of Paper (20/11/24).</w:t>
      </w:r>
    </w:p>
    <w:p w14:paraId="4C426BA8" w14:textId="77777777" w:rsidR="00033EFD" w:rsidRPr="00643C0D" w:rsidRDefault="00033EFD" w:rsidP="00033EFD">
      <w:pPr>
        <w:widowControl w:val="0"/>
        <w:autoSpaceDE w:val="0"/>
        <w:autoSpaceDN w:val="0"/>
        <w:adjustRightInd w:val="0"/>
        <w:spacing w:after="0" w:line="240" w:lineRule="auto"/>
        <w:rPr>
          <w:color w:val="000000" w:themeColor="text1"/>
          <w:sz w:val="12"/>
          <w:szCs w:val="12"/>
        </w:rPr>
      </w:pPr>
    </w:p>
    <w:p w14:paraId="2B28F9E1" w14:textId="77777777" w:rsidR="00033EFD" w:rsidRDefault="00033EFD" w:rsidP="00033EFD">
      <w:pPr>
        <w:widowControl w:val="0"/>
        <w:autoSpaceDE w:val="0"/>
        <w:autoSpaceDN w:val="0"/>
        <w:adjustRightInd w:val="0"/>
        <w:spacing w:after="0" w:line="240" w:lineRule="auto"/>
        <w:rPr>
          <w:color w:val="000000" w:themeColor="text1"/>
        </w:rPr>
      </w:pPr>
      <w:r>
        <w:rPr>
          <w:color w:val="000000" w:themeColor="text1"/>
        </w:rPr>
        <w:t xml:space="preserve">Early bird registration for </w:t>
      </w:r>
      <w:r w:rsidRPr="00021B48">
        <w:rPr>
          <w:b/>
          <w:bCs/>
          <w:color w:val="000000" w:themeColor="text1"/>
        </w:rPr>
        <w:t>non-authors</w:t>
      </w:r>
      <w:r>
        <w:rPr>
          <w:b/>
          <w:bCs/>
          <w:color w:val="000000" w:themeColor="text1"/>
        </w:rPr>
        <w:t xml:space="preserve"> </w:t>
      </w:r>
      <w:r>
        <w:rPr>
          <w:color w:val="000000" w:themeColor="text1"/>
        </w:rPr>
        <w:t>(before 23.59, 20/11/24):</w:t>
      </w:r>
      <w:r>
        <w:rPr>
          <w:color w:val="000000" w:themeColor="text1"/>
        </w:rPr>
        <w:tab/>
      </w:r>
      <w:r>
        <w:rPr>
          <w:color w:val="000000" w:themeColor="text1"/>
        </w:rPr>
        <w:tab/>
        <w:t xml:space="preserve"> </w:t>
      </w:r>
    </w:p>
    <w:p w14:paraId="5E06EB27" w14:textId="77777777" w:rsidR="00033EFD" w:rsidRDefault="00000000" w:rsidP="00033EFD">
      <w:pPr>
        <w:widowControl w:val="0"/>
        <w:autoSpaceDE w:val="0"/>
        <w:autoSpaceDN w:val="0"/>
        <w:adjustRightInd w:val="0"/>
        <w:spacing w:after="0" w:line="240" w:lineRule="auto"/>
        <w:rPr>
          <w:color w:val="000000" w:themeColor="text1"/>
        </w:rPr>
      </w:pPr>
      <w:hyperlink r:id="rId12" w:history="1">
        <w:r w:rsidR="00033EFD" w:rsidRPr="00AB3CFC">
          <w:rPr>
            <w:rStyle w:val="Hyperlink"/>
          </w:rPr>
          <w:t>https://www.eventbrite.com/e/ifntf-symposathon-2024-transforming-teaching-excellence-early-bird-registration-1003509161917</w:t>
        </w:r>
      </w:hyperlink>
    </w:p>
    <w:p w14:paraId="4A781CC5" w14:textId="77777777" w:rsidR="00033EFD" w:rsidRDefault="00033EFD" w:rsidP="00033EFD">
      <w:pPr>
        <w:widowControl w:val="0"/>
        <w:autoSpaceDE w:val="0"/>
        <w:autoSpaceDN w:val="0"/>
        <w:adjustRightInd w:val="0"/>
        <w:spacing w:after="0" w:line="240" w:lineRule="auto"/>
        <w:rPr>
          <w:color w:val="000000" w:themeColor="text1"/>
        </w:rPr>
      </w:pPr>
    </w:p>
    <w:p w14:paraId="7CF49717" w14:textId="77777777" w:rsidR="00033EFD" w:rsidRDefault="00033EFD" w:rsidP="00033EFD">
      <w:pPr>
        <w:widowControl w:val="0"/>
        <w:autoSpaceDE w:val="0"/>
        <w:autoSpaceDN w:val="0"/>
        <w:adjustRightInd w:val="0"/>
        <w:spacing w:after="0" w:line="240" w:lineRule="auto"/>
        <w:rPr>
          <w:color w:val="000000" w:themeColor="text1"/>
        </w:rPr>
      </w:pPr>
      <w:r>
        <w:rPr>
          <w:color w:val="000000" w:themeColor="text1"/>
        </w:rPr>
        <w:t xml:space="preserve">Regular registration for </w:t>
      </w:r>
      <w:r w:rsidRPr="00021B48">
        <w:rPr>
          <w:b/>
          <w:bCs/>
          <w:color w:val="000000" w:themeColor="text1"/>
        </w:rPr>
        <w:t>non-authors</w:t>
      </w:r>
      <w:r w:rsidRPr="00643C0D">
        <w:rPr>
          <w:color w:val="000000" w:themeColor="text1"/>
        </w:rPr>
        <w:t xml:space="preserve"> (after 20/11/24)</w:t>
      </w:r>
      <w:r>
        <w:rPr>
          <w:color w:val="000000" w:themeColor="text1"/>
        </w:rPr>
        <w:t>:</w:t>
      </w:r>
      <w:r>
        <w:rPr>
          <w:color w:val="000000" w:themeColor="text1"/>
        </w:rPr>
        <w:tab/>
      </w:r>
      <w:r>
        <w:rPr>
          <w:color w:val="000000" w:themeColor="text1"/>
        </w:rPr>
        <w:tab/>
        <w:t xml:space="preserve"> </w:t>
      </w:r>
    </w:p>
    <w:p w14:paraId="4E555247" w14:textId="77777777" w:rsidR="00033EFD" w:rsidRDefault="00000000" w:rsidP="00033EFD">
      <w:pPr>
        <w:widowControl w:val="0"/>
        <w:autoSpaceDE w:val="0"/>
        <w:autoSpaceDN w:val="0"/>
        <w:adjustRightInd w:val="0"/>
        <w:spacing w:after="0" w:line="240" w:lineRule="auto"/>
        <w:rPr>
          <w:color w:val="000000" w:themeColor="text1"/>
        </w:rPr>
      </w:pPr>
      <w:hyperlink r:id="rId13" w:history="1">
        <w:r w:rsidR="00033EFD" w:rsidRPr="00AB3CFC">
          <w:rPr>
            <w:rStyle w:val="Hyperlink"/>
          </w:rPr>
          <w:t>https://www.eventbrite.com/e/ifntf-symposathon-2024-transforming-teaching-excellence-registration-registration-1003515551027</w:t>
        </w:r>
      </w:hyperlink>
    </w:p>
    <w:p w14:paraId="3A4250A0" w14:textId="77777777" w:rsidR="00033EFD" w:rsidRDefault="00033EFD" w:rsidP="00033EFD">
      <w:pPr>
        <w:widowControl w:val="0"/>
        <w:autoSpaceDE w:val="0"/>
        <w:autoSpaceDN w:val="0"/>
        <w:adjustRightInd w:val="0"/>
        <w:spacing w:after="0" w:line="240" w:lineRule="auto"/>
        <w:rPr>
          <w:color w:val="000000" w:themeColor="text1"/>
        </w:rPr>
      </w:pPr>
    </w:p>
    <w:p w14:paraId="1D1BD402" w14:textId="77777777" w:rsidR="00033EFD" w:rsidRDefault="00033EFD" w:rsidP="00033EFD">
      <w:pPr>
        <w:widowControl w:val="0"/>
        <w:autoSpaceDE w:val="0"/>
        <w:autoSpaceDN w:val="0"/>
        <w:adjustRightInd w:val="0"/>
        <w:spacing w:after="0" w:line="240" w:lineRule="auto"/>
        <w:rPr>
          <w:color w:val="000000" w:themeColor="text1"/>
        </w:rPr>
      </w:pPr>
      <w:r w:rsidRPr="003F2450">
        <w:rPr>
          <w:b/>
          <w:bCs/>
          <w:color w:val="000000" w:themeColor="text1"/>
        </w:rPr>
        <w:t>Student</w:t>
      </w:r>
      <w:r>
        <w:rPr>
          <w:color w:val="000000" w:themeColor="text1"/>
        </w:rPr>
        <w:t xml:space="preserve"> registration:</w:t>
      </w:r>
      <w:r>
        <w:rPr>
          <w:color w:val="000000" w:themeColor="text1"/>
        </w:rPr>
        <w:tab/>
      </w:r>
      <w:r>
        <w:rPr>
          <w:color w:val="000000" w:themeColor="text1"/>
        </w:rPr>
        <w:tab/>
      </w:r>
      <w:r>
        <w:rPr>
          <w:color w:val="000000" w:themeColor="text1"/>
        </w:rPr>
        <w:tab/>
      </w:r>
      <w:r>
        <w:rPr>
          <w:color w:val="000000" w:themeColor="text1"/>
        </w:rPr>
        <w:tab/>
      </w:r>
    </w:p>
    <w:p w14:paraId="4FA107F3" w14:textId="77777777" w:rsidR="00033EFD" w:rsidRPr="00724825" w:rsidRDefault="00000000" w:rsidP="00033EFD">
      <w:pPr>
        <w:spacing w:after="0" w:line="240" w:lineRule="auto"/>
        <w:jc w:val="both"/>
        <w:rPr>
          <w:rFonts w:ascii="Calibri" w:hAnsi="Calibri" w:cs="Calibri"/>
          <w:bCs/>
          <w:i/>
          <w:iCs/>
          <w:sz w:val="24"/>
          <w:szCs w:val="24"/>
        </w:rPr>
      </w:pPr>
      <w:hyperlink r:id="rId14" w:history="1">
        <w:r w:rsidR="00033EFD" w:rsidRPr="00AB3CFC">
          <w:rPr>
            <w:rStyle w:val="Hyperlink"/>
            <w:sz w:val="24"/>
            <w:szCs w:val="24"/>
          </w:rPr>
          <w:t>https://www.eventbrite.com/e/ifntf-symposathon-2024-transforming-teaching-excellence-students-registration-1003533524787</w:t>
        </w:r>
      </w:hyperlink>
      <w:r w:rsidR="00033EFD">
        <w:rPr>
          <w:color w:val="000000" w:themeColor="text1"/>
          <w:sz w:val="24"/>
          <w:szCs w:val="24"/>
        </w:rPr>
        <w:t xml:space="preserve"> </w:t>
      </w:r>
    </w:p>
    <w:p w14:paraId="0A65DAB0" w14:textId="6FBACA18" w:rsidR="00E26F6B" w:rsidRPr="00E26F6B" w:rsidRDefault="00E26F6B" w:rsidP="00724825">
      <w:pPr>
        <w:widowControl w:val="0"/>
        <w:autoSpaceDE w:val="0"/>
        <w:autoSpaceDN w:val="0"/>
        <w:adjustRightInd w:val="0"/>
        <w:spacing w:after="0" w:line="240" w:lineRule="auto"/>
        <w:rPr>
          <w:color w:val="000000" w:themeColor="text1"/>
        </w:rPr>
      </w:pPr>
    </w:p>
    <w:p w14:paraId="6744EFEA" w14:textId="63C3D52F" w:rsidR="00E7602E" w:rsidRDefault="00E7602E" w:rsidP="00E7602E">
      <w:pPr>
        <w:spacing w:after="0" w:line="240" w:lineRule="auto"/>
        <w:jc w:val="both"/>
        <w:rPr>
          <w:rFonts w:ascii="Calibri" w:hAnsi="Calibri" w:cs="Calibri"/>
          <w:b/>
          <w:bCs/>
          <w:sz w:val="24"/>
          <w:szCs w:val="24"/>
        </w:rPr>
      </w:pPr>
      <w:r>
        <w:rPr>
          <w:rFonts w:ascii="Calibri" w:hAnsi="Calibri" w:cs="Calibri"/>
          <w:b/>
          <w:bCs/>
          <w:sz w:val="24"/>
          <w:szCs w:val="24"/>
        </w:rPr>
        <w:t xml:space="preserve">IFNTF </w:t>
      </w:r>
      <w:r w:rsidR="00447C4E">
        <w:rPr>
          <w:rFonts w:ascii="Calibri" w:hAnsi="Calibri" w:cs="Calibri"/>
          <w:b/>
          <w:bCs/>
          <w:sz w:val="24"/>
          <w:szCs w:val="24"/>
        </w:rPr>
        <w:t>MEMBERSHIP</w:t>
      </w:r>
    </w:p>
    <w:p w14:paraId="2467492C" w14:textId="23C97973" w:rsidR="00724825" w:rsidRPr="00E871F0" w:rsidRDefault="00724825" w:rsidP="00E871F0">
      <w:pPr>
        <w:rPr>
          <w:sz w:val="24"/>
          <w:szCs w:val="24"/>
        </w:rPr>
      </w:pPr>
      <w:r w:rsidRPr="003556EA">
        <w:rPr>
          <w:rFonts w:ascii="Calibri" w:hAnsi="Calibri" w:cs="Calibri"/>
          <w:color w:val="000000"/>
          <w:sz w:val="24"/>
          <w:szCs w:val="24"/>
          <w:bdr w:val="none" w:sz="0" w:space="0" w:color="auto" w:frame="1"/>
          <w:shd w:val="clear" w:color="auto" w:fill="FFFFFF"/>
        </w:rPr>
        <w:t>IFNTF welcomes new members to join the federation and collaborate internationally, promoting and sharing evidence-based strategies for excellence in teaching</w:t>
      </w:r>
      <w:r w:rsidRPr="003556EA">
        <w:rPr>
          <w:rFonts w:ascii="Calibri" w:hAnsi="Calibri" w:cs="Calibri"/>
          <w:color w:val="201F1E"/>
          <w:sz w:val="24"/>
          <w:szCs w:val="24"/>
          <w:shd w:val="clear" w:color="auto" w:fill="FFFFFF"/>
        </w:rPr>
        <w:t> </w:t>
      </w:r>
      <w:r w:rsidRPr="00F31FFD">
        <w:rPr>
          <w:rFonts w:ascii="Calibri" w:hAnsi="Calibri" w:cs="Calibri"/>
          <w:sz w:val="24"/>
          <w:szCs w:val="24"/>
          <w:bdr w:val="none" w:sz="0" w:space="0" w:color="auto" w:frame="1"/>
          <w:shd w:val="clear" w:color="auto" w:fill="FFFFFF"/>
        </w:rPr>
        <w:t>and learning</w:t>
      </w:r>
      <w:r w:rsidRPr="003556EA">
        <w:rPr>
          <w:rFonts w:ascii="Calibri" w:hAnsi="Calibri" w:cs="Calibri"/>
          <w:color w:val="FF0000"/>
          <w:sz w:val="24"/>
          <w:szCs w:val="24"/>
          <w:bdr w:val="none" w:sz="0" w:space="0" w:color="auto" w:frame="1"/>
          <w:shd w:val="clear" w:color="auto" w:fill="FFFFFF"/>
        </w:rPr>
        <w:t> </w:t>
      </w:r>
      <w:r w:rsidRPr="003556EA">
        <w:rPr>
          <w:rFonts w:ascii="Calibri" w:hAnsi="Calibri" w:cs="Calibri"/>
          <w:color w:val="000000"/>
          <w:sz w:val="24"/>
          <w:szCs w:val="24"/>
          <w:bdr w:val="none" w:sz="0" w:space="0" w:color="auto" w:frame="1"/>
          <w:shd w:val="clear" w:color="auto" w:fill="FFFFFF"/>
        </w:rPr>
        <w:t>in higher education. For more information about the types of membership and for enrolling as a member, please visit</w:t>
      </w:r>
      <w:r w:rsidRPr="003556EA">
        <w:rPr>
          <w:rFonts w:ascii="Times" w:hAnsi="Times"/>
          <w:color w:val="000000"/>
          <w:sz w:val="24"/>
          <w:szCs w:val="24"/>
          <w:bdr w:val="none" w:sz="0" w:space="0" w:color="auto" w:frame="1"/>
          <w:shd w:val="clear" w:color="auto" w:fill="FFFFFF"/>
        </w:rPr>
        <w:t>: </w:t>
      </w:r>
      <w:hyperlink r:id="rId15" w:tgtFrame="_blank" w:history="1">
        <w:r w:rsidRPr="003556EA">
          <w:rPr>
            <w:rStyle w:val="Hyperlink"/>
            <w:rFonts w:ascii="Times" w:hAnsi="Times"/>
            <w:color w:val="0563C1"/>
            <w:sz w:val="24"/>
            <w:szCs w:val="24"/>
            <w:bdr w:val="none" w:sz="0" w:space="0" w:color="auto" w:frame="1"/>
            <w:shd w:val="clear" w:color="auto" w:fill="FFFFFF"/>
          </w:rPr>
          <w:t>https://www.ifntf.org/page-membership</w:t>
        </w:r>
      </w:hyperlink>
    </w:p>
    <w:p w14:paraId="11AC3504" w14:textId="77777777" w:rsidR="00447C4E" w:rsidRPr="00FB0860" w:rsidRDefault="00447C4E" w:rsidP="00033EFD">
      <w:pPr>
        <w:widowControl w:val="0"/>
        <w:autoSpaceDE w:val="0"/>
        <w:autoSpaceDN w:val="0"/>
        <w:adjustRightInd w:val="0"/>
        <w:spacing w:after="0" w:line="240" w:lineRule="auto"/>
        <w:rPr>
          <w:sz w:val="24"/>
          <w:szCs w:val="24"/>
        </w:rPr>
      </w:pPr>
    </w:p>
    <w:p w14:paraId="167A9D11" w14:textId="77777777" w:rsidR="00447C4E" w:rsidRPr="00FB0860" w:rsidRDefault="00447C4E" w:rsidP="00447C4E">
      <w:pPr>
        <w:widowControl w:val="0"/>
        <w:autoSpaceDE w:val="0"/>
        <w:autoSpaceDN w:val="0"/>
        <w:adjustRightInd w:val="0"/>
        <w:spacing w:after="0" w:line="240" w:lineRule="auto"/>
        <w:jc w:val="center"/>
        <w:rPr>
          <w:sz w:val="24"/>
          <w:szCs w:val="24"/>
        </w:rPr>
        <w:sectPr w:rsidR="00447C4E" w:rsidRPr="00FB0860" w:rsidSect="00C34D1E">
          <w:type w:val="continuous"/>
          <w:pgSz w:w="11906" w:h="16838"/>
          <w:pgMar w:top="1440" w:right="1440" w:bottom="1440" w:left="1440" w:header="708" w:footer="708" w:gutter="0"/>
          <w:cols w:space="720"/>
          <w:docGrid w:linePitch="360"/>
        </w:sectPr>
      </w:pPr>
    </w:p>
    <w:p w14:paraId="0DE60C61" w14:textId="77777777" w:rsidR="00033EFD" w:rsidRPr="00FB0860" w:rsidRDefault="00033EFD" w:rsidP="00033EFD">
      <w:pPr>
        <w:widowControl w:val="0"/>
        <w:autoSpaceDE w:val="0"/>
        <w:autoSpaceDN w:val="0"/>
        <w:adjustRightInd w:val="0"/>
        <w:spacing w:after="0" w:line="240" w:lineRule="auto"/>
        <w:jc w:val="center"/>
        <w:rPr>
          <w:b/>
          <w:bCs/>
          <w:sz w:val="24"/>
          <w:szCs w:val="24"/>
        </w:rPr>
      </w:pPr>
      <w:r w:rsidRPr="00FB0860">
        <w:rPr>
          <w:b/>
          <w:bCs/>
          <w:sz w:val="24"/>
          <w:szCs w:val="24"/>
        </w:rPr>
        <w:t>IFNTF Executive Committee</w:t>
      </w:r>
    </w:p>
    <w:p w14:paraId="4D75AD18" w14:textId="77777777" w:rsidR="00033EFD" w:rsidRPr="00FB0860" w:rsidRDefault="00033EFD" w:rsidP="00033EFD">
      <w:pPr>
        <w:widowControl w:val="0"/>
        <w:autoSpaceDE w:val="0"/>
        <w:autoSpaceDN w:val="0"/>
        <w:adjustRightInd w:val="0"/>
        <w:spacing w:after="0" w:line="240" w:lineRule="auto"/>
        <w:jc w:val="center"/>
        <w:rPr>
          <w:sz w:val="24"/>
          <w:szCs w:val="24"/>
        </w:rPr>
      </w:pPr>
    </w:p>
    <w:p w14:paraId="367E52FA" w14:textId="77777777" w:rsidR="00033EFD" w:rsidRPr="00FB0860" w:rsidRDefault="00033EFD" w:rsidP="00033EFD">
      <w:pPr>
        <w:widowControl w:val="0"/>
        <w:autoSpaceDE w:val="0"/>
        <w:autoSpaceDN w:val="0"/>
        <w:adjustRightInd w:val="0"/>
        <w:spacing w:after="0" w:line="240" w:lineRule="auto"/>
        <w:jc w:val="center"/>
        <w:rPr>
          <w:sz w:val="24"/>
          <w:szCs w:val="24"/>
        </w:rPr>
        <w:sectPr w:rsidR="00033EFD" w:rsidRPr="00FB0860" w:rsidSect="00643C0D">
          <w:type w:val="continuous"/>
          <w:pgSz w:w="11906" w:h="16838"/>
          <w:pgMar w:top="851" w:right="1440" w:bottom="851" w:left="1440" w:header="708" w:footer="708" w:gutter="0"/>
          <w:cols w:space="720"/>
          <w:docGrid w:linePitch="360"/>
        </w:sectPr>
      </w:pPr>
    </w:p>
    <w:p w14:paraId="06277800" w14:textId="77777777" w:rsidR="001F7F63" w:rsidRDefault="00033EFD" w:rsidP="00033EFD">
      <w:pPr>
        <w:widowControl w:val="0"/>
        <w:autoSpaceDE w:val="0"/>
        <w:autoSpaceDN w:val="0"/>
        <w:adjustRightInd w:val="0"/>
        <w:spacing w:after="0" w:line="240" w:lineRule="auto"/>
        <w:rPr>
          <w:rFonts w:ascii="Calibri" w:eastAsia="Times New Roman" w:hAnsi="Calibri" w:cs="Calibri"/>
          <w:color w:val="000000"/>
          <w:sz w:val="20"/>
          <w:szCs w:val="20"/>
          <w:bdr w:val="none" w:sz="0" w:space="0" w:color="auto" w:frame="1"/>
          <w:lang w:val="en-CA"/>
        </w:rPr>
      </w:pPr>
      <w:r w:rsidRPr="00FB0860">
        <w:rPr>
          <w:b/>
          <w:bCs/>
          <w:sz w:val="20"/>
          <w:szCs w:val="20"/>
        </w:rPr>
        <w:t>Martina A. Doolan</w:t>
      </w:r>
      <w:r w:rsidRPr="00FB0860">
        <w:rPr>
          <w:sz w:val="20"/>
          <w:szCs w:val="20"/>
        </w:rPr>
        <w:tab/>
      </w:r>
      <w:r w:rsidRPr="00FB0860">
        <w:rPr>
          <w:sz w:val="20"/>
          <w:szCs w:val="20"/>
        </w:rPr>
        <w:br/>
        <w:t>President, IFNTF</w:t>
      </w:r>
      <w:r w:rsidR="001F7F63" w:rsidRPr="001F7F63">
        <w:rPr>
          <w:rFonts w:ascii="Calibri" w:eastAsia="Times New Roman" w:hAnsi="Calibri" w:cs="Calibri"/>
          <w:color w:val="000000"/>
          <w:sz w:val="20"/>
          <w:szCs w:val="20"/>
          <w:bdr w:val="none" w:sz="0" w:space="0" w:color="auto" w:frame="1"/>
          <w:lang w:val="en-CA"/>
        </w:rPr>
        <w:t xml:space="preserve"> </w:t>
      </w:r>
    </w:p>
    <w:p w14:paraId="14F76421" w14:textId="4440D490" w:rsidR="00033EFD" w:rsidRDefault="001F7F63" w:rsidP="00033EFD">
      <w:pPr>
        <w:widowControl w:val="0"/>
        <w:autoSpaceDE w:val="0"/>
        <w:autoSpaceDN w:val="0"/>
        <w:adjustRightInd w:val="0"/>
        <w:spacing w:after="0" w:line="240" w:lineRule="auto"/>
        <w:rPr>
          <w:sz w:val="20"/>
          <w:szCs w:val="20"/>
        </w:rPr>
      </w:pPr>
      <w:r w:rsidRPr="00B50CC5">
        <w:rPr>
          <w:rFonts w:ascii="Calibri" w:eastAsia="Times New Roman" w:hAnsi="Calibri" w:cs="Calibri"/>
          <w:color w:val="000000"/>
          <w:sz w:val="20"/>
          <w:szCs w:val="20"/>
          <w:bdr w:val="none" w:sz="0" w:space="0" w:color="auto" w:frame="1"/>
          <w:lang w:val="en-CA"/>
        </w:rPr>
        <w:t>Professor Learning and Teaching, National Teaching Fellow</w:t>
      </w:r>
      <w:r w:rsidR="00033EFD" w:rsidRPr="00FB0860">
        <w:rPr>
          <w:sz w:val="20"/>
          <w:szCs w:val="20"/>
        </w:rPr>
        <w:t xml:space="preserve">, Department of Computer Science, </w:t>
      </w:r>
    </w:p>
    <w:p w14:paraId="274211D2" w14:textId="2380883D" w:rsidR="00033EFD" w:rsidRPr="00FB0860" w:rsidRDefault="00033EFD" w:rsidP="00033EFD">
      <w:pPr>
        <w:widowControl w:val="0"/>
        <w:autoSpaceDE w:val="0"/>
        <w:autoSpaceDN w:val="0"/>
        <w:adjustRightInd w:val="0"/>
        <w:spacing w:after="0" w:line="240" w:lineRule="auto"/>
        <w:rPr>
          <w:sz w:val="20"/>
          <w:szCs w:val="20"/>
        </w:rPr>
      </w:pPr>
      <w:r w:rsidRPr="00FB0860">
        <w:rPr>
          <w:sz w:val="20"/>
          <w:szCs w:val="20"/>
        </w:rPr>
        <w:t>University of Hertfordshire, UK</w:t>
      </w:r>
    </w:p>
    <w:p w14:paraId="530C7177" w14:textId="77777777" w:rsidR="00033EFD" w:rsidRPr="00FB0860" w:rsidRDefault="00033EFD" w:rsidP="00033EFD">
      <w:pPr>
        <w:widowControl w:val="0"/>
        <w:autoSpaceDE w:val="0"/>
        <w:autoSpaceDN w:val="0"/>
        <w:adjustRightInd w:val="0"/>
        <w:spacing w:after="0" w:line="240" w:lineRule="auto"/>
        <w:rPr>
          <w:sz w:val="20"/>
          <w:szCs w:val="20"/>
          <w:lang w:val="en-CA"/>
        </w:rPr>
      </w:pPr>
    </w:p>
    <w:p w14:paraId="1F69D0FA" w14:textId="77777777" w:rsidR="00033EFD" w:rsidRPr="00FB0860" w:rsidRDefault="00033EFD" w:rsidP="00033EFD">
      <w:pPr>
        <w:widowControl w:val="0"/>
        <w:autoSpaceDE w:val="0"/>
        <w:autoSpaceDN w:val="0"/>
        <w:adjustRightInd w:val="0"/>
        <w:spacing w:after="0" w:line="240" w:lineRule="auto"/>
        <w:rPr>
          <w:sz w:val="20"/>
          <w:szCs w:val="20"/>
          <w:lang w:val="en-CA"/>
        </w:rPr>
      </w:pPr>
      <w:r w:rsidRPr="00FB0860">
        <w:rPr>
          <w:b/>
          <w:bCs/>
          <w:sz w:val="20"/>
          <w:szCs w:val="20"/>
          <w:lang w:val="en-CA"/>
        </w:rPr>
        <w:t>Stephen Rutherford</w:t>
      </w:r>
      <w:r w:rsidRPr="00FB0860">
        <w:rPr>
          <w:sz w:val="20"/>
          <w:szCs w:val="20"/>
          <w:lang w:val="en-CA"/>
        </w:rPr>
        <w:br/>
        <w:t>Treasurer, IFNTF</w:t>
      </w:r>
    </w:p>
    <w:p w14:paraId="47814B9B" w14:textId="77777777" w:rsidR="00033EFD" w:rsidRDefault="00033EFD" w:rsidP="00033EFD">
      <w:pPr>
        <w:widowControl w:val="0"/>
        <w:autoSpaceDE w:val="0"/>
        <w:autoSpaceDN w:val="0"/>
        <w:adjustRightInd w:val="0"/>
        <w:spacing w:after="0" w:line="240" w:lineRule="auto"/>
        <w:rPr>
          <w:sz w:val="20"/>
          <w:szCs w:val="20"/>
          <w:lang w:val="en-CA"/>
        </w:rPr>
      </w:pPr>
      <w:r w:rsidRPr="00FB0860">
        <w:rPr>
          <w:sz w:val="20"/>
          <w:szCs w:val="20"/>
          <w:lang w:val="en-CA"/>
        </w:rPr>
        <w:t xml:space="preserve">National Teaching Fellow, Professor and Head of Education Division, School of Biosciences, </w:t>
      </w:r>
    </w:p>
    <w:p w14:paraId="3982CC21" w14:textId="71C902E7" w:rsidR="00033EFD" w:rsidRPr="00FB0860" w:rsidRDefault="00033EFD" w:rsidP="00033EFD">
      <w:pPr>
        <w:widowControl w:val="0"/>
        <w:autoSpaceDE w:val="0"/>
        <w:autoSpaceDN w:val="0"/>
        <w:adjustRightInd w:val="0"/>
        <w:spacing w:after="0" w:line="240" w:lineRule="auto"/>
        <w:rPr>
          <w:sz w:val="20"/>
          <w:szCs w:val="20"/>
          <w:lang w:val="en-CA"/>
        </w:rPr>
      </w:pPr>
      <w:r w:rsidRPr="00FB0860">
        <w:rPr>
          <w:sz w:val="20"/>
          <w:szCs w:val="20"/>
          <w:lang w:val="en-CA"/>
        </w:rPr>
        <w:t>Cardiff University, UK</w:t>
      </w:r>
    </w:p>
    <w:p w14:paraId="69DDE880" w14:textId="77777777" w:rsidR="00033EFD" w:rsidRDefault="00033EFD" w:rsidP="00033EFD">
      <w:pPr>
        <w:widowControl w:val="0"/>
        <w:autoSpaceDE w:val="0"/>
        <w:autoSpaceDN w:val="0"/>
        <w:adjustRightInd w:val="0"/>
        <w:spacing w:after="0" w:line="240" w:lineRule="auto"/>
        <w:rPr>
          <w:sz w:val="20"/>
          <w:szCs w:val="20"/>
          <w:lang w:val="en-CA"/>
        </w:rPr>
      </w:pPr>
    </w:p>
    <w:p w14:paraId="012D6087" w14:textId="77777777" w:rsidR="00033EFD" w:rsidRPr="00447C4E" w:rsidRDefault="00033EFD" w:rsidP="00033EFD">
      <w:pPr>
        <w:widowControl w:val="0"/>
        <w:autoSpaceDE w:val="0"/>
        <w:autoSpaceDN w:val="0"/>
        <w:adjustRightInd w:val="0"/>
        <w:spacing w:after="0" w:line="240" w:lineRule="auto"/>
        <w:rPr>
          <w:b/>
          <w:bCs/>
          <w:sz w:val="20"/>
          <w:szCs w:val="20"/>
          <w:lang w:val="en-CA"/>
        </w:rPr>
      </w:pPr>
      <w:r w:rsidRPr="00447C4E">
        <w:rPr>
          <w:b/>
          <w:bCs/>
          <w:sz w:val="20"/>
          <w:szCs w:val="20"/>
          <w:lang w:val="en-CA"/>
        </w:rPr>
        <w:t>Laura Ritchie</w:t>
      </w:r>
      <w:r>
        <w:rPr>
          <w:b/>
          <w:bCs/>
          <w:sz w:val="20"/>
          <w:szCs w:val="20"/>
          <w:lang w:val="en-CA"/>
        </w:rPr>
        <w:br/>
      </w:r>
      <w:r w:rsidRPr="00447C4E">
        <w:rPr>
          <w:sz w:val="20"/>
          <w:szCs w:val="20"/>
          <w:lang w:val="en-CA"/>
        </w:rPr>
        <w:t>Secretary, IFNTF</w:t>
      </w:r>
    </w:p>
    <w:p w14:paraId="44DCCF58" w14:textId="77777777" w:rsidR="00033EFD" w:rsidRPr="00B50CC5" w:rsidRDefault="00033EFD" w:rsidP="00033EFD">
      <w:pPr>
        <w:shd w:val="clear" w:color="auto" w:fill="FFFFFF"/>
        <w:spacing w:after="0" w:line="240" w:lineRule="auto"/>
        <w:textAlignment w:val="baseline"/>
        <w:rPr>
          <w:rFonts w:ascii="Calibri" w:eastAsia="Times New Roman" w:hAnsi="Calibri" w:cs="Calibri"/>
          <w:color w:val="000000"/>
          <w:sz w:val="24"/>
          <w:szCs w:val="24"/>
          <w:lang w:val="en-CA"/>
        </w:rPr>
      </w:pPr>
      <w:bookmarkStart w:id="0" w:name="x__Hlk2241738"/>
      <w:r w:rsidRPr="00B50CC5">
        <w:rPr>
          <w:rFonts w:ascii="Calibri" w:eastAsia="Times New Roman" w:hAnsi="Calibri" w:cs="Calibri"/>
          <w:color w:val="000000"/>
          <w:sz w:val="20"/>
          <w:szCs w:val="20"/>
          <w:bdr w:val="none" w:sz="0" w:space="0" w:color="auto" w:frame="1"/>
          <w:lang w:val="en-CA"/>
        </w:rPr>
        <w:t>Professor Learning and Teaching, National Teaching Fellow, </w:t>
      </w:r>
      <w:bookmarkEnd w:id="0"/>
    </w:p>
    <w:p w14:paraId="660B3491" w14:textId="77777777" w:rsidR="00033EFD" w:rsidRPr="00447C4E" w:rsidRDefault="00033EFD" w:rsidP="00033EFD">
      <w:pPr>
        <w:widowControl w:val="0"/>
        <w:autoSpaceDE w:val="0"/>
        <w:autoSpaceDN w:val="0"/>
        <w:adjustRightInd w:val="0"/>
        <w:spacing w:after="0" w:line="240" w:lineRule="auto"/>
        <w:rPr>
          <w:sz w:val="20"/>
          <w:szCs w:val="20"/>
          <w:lang w:val="en-CA"/>
        </w:rPr>
      </w:pPr>
      <w:r w:rsidRPr="00B50CC5">
        <w:rPr>
          <w:rFonts w:ascii="Calibri" w:hAnsi="Calibri" w:cs="Calibri"/>
          <w:sz w:val="20"/>
          <w:szCs w:val="20"/>
          <w:lang w:val="en-CA"/>
        </w:rPr>
        <w:t>University of Chichester</w:t>
      </w:r>
      <w:r w:rsidRPr="00447C4E">
        <w:rPr>
          <w:sz w:val="20"/>
          <w:szCs w:val="20"/>
          <w:lang w:val="en-CA"/>
        </w:rPr>
        <w:t xml:space="preserve">, West Sussex, </w:t>
      </w:r>
      <w:r>
        <w:rPr>
          <w:sz w:val="20"/>
          <w:szCs w:val="20"/>
          <w:lang w:val="en-CA"/>
        </w:rPr>
        <w:t>UK</w:t>
      </w:r>
    </w:p>
    <w:p w14:paraId="56EC7C8F" w14:textId="77777777" w:rsidR="00033EFD" w:rsidRDefault="00033EFD" w:rsidP="00033EFD">
      <w:pPr>
        <w:widowControl w:val="0"/>
        <w:autoSpaceDE w:val="0"/>
        <w:autoSpaceDN w:val="0"/>
        <w:adjustRightInd w:val="0"/>
        <w:spacing w:after="0" w:line="240" w:lineRule="auto"/>
        <w:rPr>
          <w:sz w:val="20"/>
          <w:szCs w:val="20"/>
          <w:lang w:val="en-CA"/>
        </w:rPr>
      </w:pPr>
    </w:p>
    <w:p w14:paraId="62A38C79" w14:textId="77777777" w:rsidR="00033EFD" w:rsidRDefault="00033EFD" w:rsidP="00033EFD">
      <w:pPr>
        <w:widowControl w:val="0"/>
        <w:autoSpaceDE w:val="0"/>
        <w:autoSpaceDN w:val="0"/>
        <w:adjustRightInd w:val="0"/>
        <w:spacing w:after="0" w:line="240" w:lineRule="auto"/>
        <w:rPr>
          <w:color w:val="000000" w:themeColor="text1"/>
          <w:sz w:val="20"/>
          <w:szCs w:val="20"/>
          <w:lang w:val="en-CA"/>
        </w:rPr>
      </w:pPr>
      <w:r w:rsidRPr="00FB0860">
        <w:rPr>
          <w:b/>
          <w:bCs/>
          <w:sz w:val="20"/>
          <w:szCs w:val="20"/>
          <w:lang w:val="en-CA"/>
        </w:rPr>
        <w:t>James Intriligator</w:t>
      </w:r>
      <w:r w:rsidRPr="00FB0860">
        <w:rPr>
          <w:b/>
          <w:bCs/>
          <w:sz w:val="20"/>
          <w:szCs w:val="20"/>
          <w:lang w:val="en-CA"/>
        </w:rPr>
        <w:br/>
      </w:r>
      <w:r w:rsidRPr="00FB0860">
        <w:rPr>
          <w:sz w:val="20"/>
          <w:szCs w:val="20"/>
          <w:lang w:val="en-CA"/>
        </w:rPr>
        <w:t>Vice-President (USA), IFNTF</w:t>
      </w:r>
      <w:r w:rsidRPr="00FB0860">
        <w:rPr>
          <w:sz w:val="20"/>
          <w:szCs w:val="20"/>
          <w:lang w:val="en-CA"/>
        </w:rPr>
        <w:br/>
        <w:t xml:space="preserve">National Teaching Fellow and Professor of </w:t>
      </w:r>
      <w:r>
        <w:rPr>
          <w:sz w:val="20"/>
          <w:szCs w:val="20"/>
          <w:lang w:val="en-CA"/>
        </w:rPr>
        <w:t xml:space="preserve">the </w:t>
      </w:r>
      <w:r w:rsidRPr="00FB0860">
        <w:rPr>
          <w:sz w:val="20"/>
          <w:szCs w:val="20"/>
          <w:lang w:val="en-CA"/>
        </w:rPr>
        <w:t>Practice</w:t>
      </w:r>
      <w:r>
        <w:rPr>
          <w:sz w:val="20"/>
          <w:szCs w:val="20"/>
          <w:lang w:val="en-CA"/>
        </w:rPr>
        <w:t xml:space="preserve"> </w:t>
      </w:r>
      <w:r w:rsidRPr="00E26F6B">
        <w:rPr>
          <w:color w:val="000000" w:themeColor="text1"/>
          <w:sz w:val="20"/>
          <w:szCs w:val="20"/>
          <w:lang w:val="en-CA"/>
        </w:rPr>
        <w:t xml:space="preserve">and Director of Strategic Innovation, </w:t>
      </w:r>
    </w:p>
    <w:p w14:paraId="119F559A" w14:textId="463E6488" w:rsidR="00033EFD" w:rsidRPr="00FB0860" w:rsidRDefault="00033EFD" w:rsidP="00033EFD">
      <w:pPr>
        <w:widowControl w:val="0"/>
        <w:autoSpaceDE w:val="0"/>
        <w:autoSpaceDN w:val="0"/>
        <w:adjustRightInd w:val="0"/>
        <w:spacing w:after="0" w:line="240" w:lineRule="auto"/>
        <w:rPr>
          <w:sz w:val="20"/>
          <w:szCs w:val="20"/>
          <w:lang w:val="en-CA"/>
        </w:rPr>
      </w:pPr>
      <w:r w:rsidRPr="00E26F6B">
        <w:rPr>
          <w:color w:val="000000" w:themeColor="text1"/>
          <w:sz w:val="20"/>
          <w:szCs w:val="20"/>
          <w:lang w:val="en-CA"/>
        </w:rPr>
        <w:t xml:space="preserve">Dept of </w:t>
      </w:r>
      <w:r w:rsidRPr="00FB0860">
        <w:rPr>
          <w:sz w:val="20"/>
          <w:szCs w:val="20"/>
          <w:lang w:val="en-CA"/>
        </w:rPr>
        <w:t>Mechanical Engineering</w:t>
      </w:r>
      <w:r>
        <w:rPr>
          <w:sz w:val="20"/>
          <w:szCs w:val="20"/>
          <w:lang w:val="en-CA"/>
        </w:rPr>
        <w:t xml:space="preserve">, </w:t>
      </w:r>
      <w:r w:rsidRPr="00FB0860">
        <w:rPr>
          <w:sz w:val="20"/>
          <w:szCs w:val="20"/>
          <w:lang w:val="en-CA"/>
        </w:rPr>
        <w:t>Tufts University, Boston, USA</w:t>
      </w:r>
    </w:p>
    <w:p w14:paraId="28A3A99F" w14:textId="77777777" w:rsidR="00033EFD" w:rsidRPr="00FB0860" w:rsidRDefault="00033EFD" w:rsidP="00033EFD">
      <w:pPr>
        <w:widowControl w:val="0"/>
        <w:autoSpaceDE w:val="0"/>
        <w:autoSpaceDN w:val="0"/>
        <w:adjustRightInd w:val="0"/>
        <w:spacing w:after="0" w:line="240" w:lineRule="auto"/>
        <w:rPr>
          <w:sz w:val="20"/>
          <w:szCs w:val="20"/>
          <w:lang w:val="en-CA"/>
        </w:rPr>
      </w:pPr>
    </w:p>
    <w:p w14:paraId="29AF06D7" w14:textId="77777777" w:rsidR="00033EFD" w:rsidRPr="00FB0860" w:rsidRDefault="00033EFD" w:rsidP="00033EFD">
      <w:pPr>
        <w:widowControl w:val="0"/>
        <w:autoSpaceDE w:val="0"/>
        <w:autoSpaceDN w:val="0"/>
        <w:adjustRightInd w:val="0"/>
        <w:spacing w:after="0" w:line="240" w:lineRule="auto"/>
        <w:rPr>
          <w:sz w:val="20"/>
          <w:szCs w:val="20"/>
          <w:lang w:val="en-CA"/>
        </w:rPr>
      </w:pPr>
      <w:r w:rsidRPr="00FB0860">
        <w:rPr>
          <w:b/>
          <w:bCs/>
          <w:sz w:val="20"/>
          <w:szCs w:val="20"/>
          <w:lang w:val="en-CA"/>
        </w:rPr>
        <w:t>Srini Sampalli</w:t>
      </w:r>
      <w:r w:rsidRPr="00FB0860">
        <w:rPr>
          <w:sz w:val="20"/>
          <w:szCs w:val="20"/>
          <w:lang w:val="en-CA"/>
        </w:rPr>
        <w:br/>
        <w:t>Vice-President (Canada), IFNTF</w:t>
      </w:r>
    </w:p>
    <w:p w14:paraId="3AA623EC" w14:textId="77777777" w:rsidR="00033EFD" w:rsidRPr="00FB0860" w:rsidRDefault="00033EFD" w:rsidP="00033EFD">
      <w:pPr>
        <w:widowControl w:val="0"/>
        <w:autoSpaceDE w:val="0"/>
        <w:autoSpaceDN w:val="0"/>
        <w:adjustRightInd w:val="0"/>
        <w:spacing w:after="0" w:line="240" w:lineRule="auto"/>
        <w:rPr>
          <w:sz w:val="20"/>
          <w:szCs w:val="20"/>
          <w:lang w:val="en-CA"/>
        </w:rPr>
      </w:pPr>
      <w:r>
        <w:rPr>
          <w:sz w:val="20"/>
          <w:szCs w:val="20"/>
          <w:lang w:val="en-CA"/>
        </w:rPr>
        <w:t xml:space="preserve">Professor and </w:t>
      </w:r>
      <w:r w:rsidRPr="00FB0860">
        <w:rPr>
          <w:sz w:val="20"/>
          <w:szCs w:val="20"/>
          <w:lang w:val="en-CA"/>
        </w:rPr>
        <w:t>National 3M Teaching Fellow,</w:t>
      </w:r>
    </w:p>
    <w:p w14:paraId="12BCE8F5" w14:textId="77777777" w:rsidR="00033EFD" w:rsidRPr="00FB0860" w:rsidRDefault="00033EFD" w:rsidP="00033EFD">
      <w:pPr>
        <w:widowControl w:val="0"/>
        <w:autoSpaceDE w:val="0"/>
        <w:autoSpaceDN w:val="0"/>
        <w:adjustRightInd w:val="0"/>
        <w:spacing w:after="0" w:line="240" w:lineRule="auto"/>
        <w:rPr>
          <w:sz w:val="20"/>
          <w:szCs w:val="20"/>
          <w:lang w:val="en-CA"/>
        </w:rPr>
      </w:pPr>
      <w:r w:rsidRPr="00FB0860">
        <w:rPr>
          <w:sz w:val="20"/>
          <w:szCs w:val="20"/>
          <w:lang w:val="en-CA"/>
        </w:rPr>
        <w:t xml:space="preserve">Faculty of Computer Science, Dalhousie University, Halifax, </w:t>
      </w:r>
      <w:r>
        <w:rPr>
          <w:sz w:val="20"/>
          <w:szCs w:val="20"/>
          <w:lang w:val="en-CA"/>
        </w:rPr>
        <w:t xml:space="preserve">Nova Scotia, </w:t>
      </w:r>
      <w:r w:rsidRPr="00FB0860">
        <w:rPr>
          <w:sz w:val="20"/>
          <w:szCs w:val="20"/>
          <w:lang w:val="en-CA"/>
        </w:rPr>
        <w:t>Canada</w:t>
      </w:r>
    </w:p>
    <w:p w14:paraId="15F91AEA" w14:textId="77777777" w:rsidR="00033EFD" w:rsidRDefault="00033EFD" w:rsidP="00033EFD">
      <w:pPr>
        <w:widowControl w:val="0"/>
        <w:autoSpaceDE w:val="0"/>
        <w:autoSpaceDN w:val="0"/>
        <w:adjustRightInd w:val="0"/>
        <w:spacing w:after="0" w:line="240" w:lineRule="auto"/>
        <w:rPr>
          <w:sz w:val="20"/>
          <w:szCs w:val="20"/>
          <w:lang w:val="en-CA"/>
        </w:rPr>
      </w:pPr>
    </w:p>
    <w:p w14:paraId="56459B2D" w14:textId="77777777" w:rsidR="001E7182" w:rsidRDefault="001E7182" w:rsidP="00033EFD">
      <w:pPr>
        <w:widowControl w:val="0"/>
        <w:autoSpaceDE w:val="0"/>
        <w:autoSpaceDN w:val="0"/>
        <w:adjustRightInd w:val="0"/>
        <w:spacing w:after="0" w:line="240" w:lineRule="auto"/>
        <w:rPr>
          <w:b/>
          <w:bCs/>
          <w:sz w:val="20"/>
          <w:szCs w:val="20"/>
          <w:lang w:val="en-CA"/>
        </w:rPr>
      </w:pPr>
    </w:p>
    <w:p w14:paraId="224A6669" w14:textId="77777777" w:rsidR="001E7182" w:rsidRDefault="001E7182" w:rsidP="00033EFD">
      <w:pPr>
        <w:widowControl w:val="0"/>
        <w:autoSpaceDE w:val="0"/>
        <w:autoSpaceDN w:val="0"/>
        <w:adjustRightInd w:val="0"/>
        <w:spacing w:after="0" w:line="240" w:lineRule="auto"/>
        <w:rPr>
          <w:b/>
          <w:bCs/>
          <w:sz w:val="20"/>
          <w:szCs w:val="20"/>
          <w:lang w:val="en-CA"/>
        </w:rPr>
      </w:pPr>
    </w:p>
    <w:p w14:paraId="20B96DCA" w14:textId="77777777" w:rsidR="001E7182" w:rsidRDefault="001E7182" w:rsidP="00033EFD">
      <w:pPr>
        <w:widowControl w:val="0"/>
        <w:autoSpaceDE w:val="0"/>
        <w:autoSpaceDN w:val="0"/>
        <w:adjustRightInd w:val="0"/>
        <w:spacing w:after="0" w:line="240" w:lineRule="auto"/>
        <w:rPr>
          <w:b/>
          <w:bCs/>
          <w:sz w:val="20"/>
          <w:szCs w:val="20"/>
          <w:lang w:val="en-CA"/>
        </w:rPr>
      </w:pPr>
    </w:p>
    <w:p w14:paraId="474178B8" w14:textId="77777777" w:rsidR="001E7182" w:rsidRDefault="001E7182" w:rsidP="00033EFD">
      <w:pPr>
        <w:widowControl w:val="0"/>
        <w:autoSpaceDE w:val="0"/>
        <w:autoSpaceDN w:val="0"/>
        <w:adjustRightInd w:val="0"/>
        <w:spacing w:after="0" w:line="240" w:lineRule="auto"/>
        <w:rPr>
          <w:b/>
          <w:bCs/>
          <w:sz w:val="20"/>
          <w:szCs w:val="20"/>
          <w:lang w:val="en-CA"/>
        </w:rPr>
      </w:pPr>
    </w:p>
    <w:p w14:paraId="49DD53BC" w14:textId="77777777" w:rsidR="001E7182" w:rsidRDefault="001E7182" w:rsidP="00033EFD">
      <w:pPr>
        <w:widowControl w:val="0"/>
        <w:autoSpaceDE w:val="0"/>
        <w:autoSpaceDN w:val="0"/>
        <w:adjustRightInd w:val="0"/>
        <w:spacing w:after="0" w:line="240" w:lineRule="auto"/>
        <w:rPr>
          <w:b/>
          <w:bCs/>
          <w:sz w:val="20"/>
          <w:szCs w:val="20"/>
          <w:lang w:val="en-CA"/>
        </w:rPr>
      </w:pPr>
    </w:p>
    <w:p w14:paraId="645FED10" w14:textId="77777777" w:rsidR="001E7182" w:rsidRDefault="001E7182" w:rsidP="00033EFD">
      <w:pPr>
        <w:widowControl w:val="0"/>
        <w:autoSpaceDE w:val="0"/>
        <w:autoSpaceDN w:val="0"/>
        <w:adjustRightInd w:val="0"/>
        <w:spacing w:after="0" w:line="240" w:lineRule="auto"/>
        <w:rPr>
          <w:b/>
          <w:bCs/>
          <w:sz w:val="20"/>
          <w:szCs w:val="20"/>
          <w:lang w:val="en-CA"/>
        </w:rPr>
      </w:pPr>
    </w:p>
    <w:p w14:paraId="243BC37C" w14:textId="4AE23D8B" w:rsidR="00033EFD" w:rsidRPr="001F7F63" w:rsidRDefault="001F7F63" w:rsidP="00033EFD">
      <w:pPr>
        <w:widowControl w:val="0"/>
        <w:autoSpaceDE w:val="0"/>
        <w:autoSpaceDN w:val="0"/>
        <w:adjustRightInd w:val="0"/>
        <w:spacing w:after="0" w:line="240" w:lineRule="auto"/>
        <w:rPr>
          <w:b/>
          <w:bCs/>
          <w:sz w:val="20"/>
          <w:szCs w:val="20"/>
          <w:lang w:val="en-CA"/>
        </w:rPr>
      </w:pPr>
      <w:r w:rsidRPr="001F7F63">
        <w:rPr>
          <w:b/>
          <w:bCs/>
          <w:sz w:val="20"/>
          <w:szCs w:val="20"/>
          <w:lang w:val="en-CA"/>
        </w:rPr>
        <w:t>Trudi Cooper</w:t>
      </w:r>
    </w:p>
    <w:p w14:paraId="5100A1A3" w14:textId="51A13BF7" w:rsidR="001F7F63" w:rsidRDefault="001F7F63" w:rsidP="001F7F63">
      <w:pPr>
        <w:widowControl w:val="0"/>
        <w:autoSpaceDE w:val="0"/>
        <w:autoSpaceDN w:val="0"/>
        <w:adjustRightInd w:val="0"/>
        <w:spacing w:after="0" w:line="240" w:lineRule="auto"/>
        <w:rPr>
          <w:sz w:val="20"/>
          <w:szCs w:val="20"/>
          <w:lang w:val="en-CA"/>
        </w:rPr>
      </w:pPr>
      <w:r w:rsidRPr="00FB0860">
        <w:rPr>
          <w:sz w:val="20"/>
          <w:szCs w:val="20"/>
          <w:lang w:val="en-CA"/>
        </w:rPr>
        <w:t>Vice-President (</w:t>
      </w:r>
      <w:r>
        <w:rPr>
          <w:sz w:val="20"/>
          <w:szCs w:val="20"/>
          <w:lang w:val="en-CA"/>
        </w:rPr>
        <w:t>Australia</w:t>
      </w:r>
      <w:r w:rsidRPr="00FB0860">
        <w:rPr>
          <w:sz w:val="20"/>
          <w:szCs w:val="20"/>
          <w:lang w:val="en-CA"/>
        </w:rPr>
        <w:t>),</w:t>
      </w:r>
      <w:r>
        <w:rPr>
          <w:sz w:val="20"/>
          <w:szCs w:val="20"/>
          <w:lang w:val="en-CA"/>
        </w:rPr>
        <w:t xml:space="preserve"> IFN</w:t>
      </w:r>
      <w:r w:rsidRPr="00FB0860">
        <w:rPr>
          <w:sz w:val="20"/>
          <w:szCs w:val="20"/>
          <w:lang w:val="en-CA"/>
        </w:rPr>
        <w:t>TF</w:t>
      </w:r>
    </w:p>
    <w:p w14:paraId="2C468D4D" w14:textId="6A598244" w:rsidR="000D6A69" w:rsidRDefault="000D6A69" w:rsidP="001F7F63">
      <w:pPr>
        <w:widowControl w:val="0"/>
        <w:autoSpaceDE w:val="0"/>
        <w:autoSpaceDN w:val="0"/>
        <w:adjustRightInd w:val="0"/>
        <w:spacing w:after="0" w:line="240" w:lineRule="auto"/>
        <w:rPr>
          <w:sz w:val="20"/>
          <w:szCs w:val="20"/>
          <w:lang w:val="en-CA"/>
        </w:rPr>
      </w:pPr>
      <w:r>
        <w:rPr>
          <w:sz w:val="20"/>
          <w:szCs w:val="20"/>
          <w:lang w:val="en-CA"/>
        </w:rPr>
        <w:t>National Learning and Teaching Fellow.</w:t>
      </w:r>
    </w:p>
    <w:p w14:paraId="62854290" w14:textId="2C0BA392" w:rsidR="001E7182" w:rsidRDefault="000D6A69" w:rsidP="001F7F63">
      <w:pPr>
        <w:widowControl w:val="0"/>
        <w:autoSpaceDE w:val="0"/>
        <w:autoSpaceDN w:val="0"/>
        <w:adjustRightInd w:val="0"/>
        <w:spacing w:after="0" w:line="240" w:lineRule="auto"/>
        <w:rPr>
          <w:sz w:val="20"/>
          <w:szCs w:val="20"/>
          <w:lang w:val="en-CA"/>
        </w:rPr>
      </w:pPr>
      <w:r>
        <w:rPr>
          <w:sz w:val="20"/>
          <w:szCs w:val="20"/>
          <w:lang w:val="en-CA"/>
        </w:rPr>
        <w:t>A</w:t>
      </w:r>
      <w:r w:rsidR="00683134">
        <w:rPr>
          <w:sz w:val="20"/>
          <w:szCs w:val="20"/>
          <w:lang w:val="en-CA"/>
        </w:rPr>
        <w:t>/</w:t>
      </w:r>
      <w:r>
        <w:rPr>
          <w:sz w:val="20"/>
          <w:szCs w:val="20"/>
          <w:lang w:val="en-CA"/>
        </w:rPr>
        <w:t>Professor of Youth Work, Research Member of the Centre for People Place and Planet, Edith Cowan University, Perth, Western Australia</w:t>
      </w:r>
    </w:p>
    <w:p w14:paraId="1048AF0E" w14:textId="77777777" w:rsidR="001E7182" w:rsidRDefault="001E7182" w:rsidP="001F7F63">
      <w:pPr>
        <w:widowControl w:val="0"/>
        <w:autoSpaceDE w:val="0"/>
        <w:autoSpaceDN w:val="0"/>
        <w:adjustRightInd w:val="0"/>
        <w:spacing w:after="0" w:line="240" w:lineRule="auto"/>
        <w:rPr>
          <w:sz w:val="20"/>
          <w:szCs w:val="20"/>
          <w:lang w:val="en-CA"/>
        </w:rPr>
      </w:pPr>
    </w:p>
    <w:p w14:paraId="259602E8" w14:textId="77777777" w:rsidR="001E7182" w:rsidRDefault="001E7182" w:rsidP="001F7F63">
      <w:pPr>
        <w:widowControl w:val="0"/>
        <w:autoSpaceDE w:val="0"/>
        <w:autoSpaceDN w:val="0"/>
        <w:adjustRightInd w:val="0"/>
        <w:spacing w:after="0" w:line="240" w:lineRule="auto"/>
        <w:rPr>
          <w:sz w:val="20"/>
          <w:szCs w:val="20"/>
          <w:lang w:val="en-CA"/>
        </w:rPr>
      </w:pPr>
    </w:p>
    <w:p w14:paraId="4CBA52F1" w14:textId="77777777" w:rsidR="001E7182" w:rsidRDefault="001E7182" w:rsidP="001F7F63">
      <w:pPr>
        <w:widowControl w:val="0"/>
        <w:autoSpaceDE w:val="0"/>
        <w:autoSpaceDN w:val="0"/>
        <w:adjustRightInd w:val="0"/>
        <w:spacing w:after="0" w:line="240" w:lineRule="auto"/>
        <w:rPr>
          <w:sz w:val="20"/>
          <w:szCs w:val="20"/>
          <w:lang w:val="en-CA"/>
        </w:rPr>
      </w:pPr>
    </w:p>
    <w:p w14:paraId="7DE47996" w14:textId="77777777" w:rsidR="00033EFD" w:rsidRDefault="00033EFD" w:rsidP="00033EFD">
      <w:pPr>
        <w:widowControl w:val="0"/>
        <w:autoSpaceDE w:val="0"/>
        <w:autoSpaceDN w:val="0"/>
        <w:adjustRightInd w:val="0"/>
        <w:spacing w:after="0" w:line="240" w:lineRule="auto"/>
        <w:rPr>
          <w:sz w:val="20"/>
          <w:szCs w:val="20"/>
          <w:lang w:val="en-CA"/>
        </w:rPr>
      </w:pPr>
    </w:p>
    <w:p w14:paraId="41195CE3" w14:textId="77777777" w:rsidR="00033EFD" w:rsidRDefault="00033EFD" w:rsidP="00033EFD">
      <w:pPr>
        <w:widowControl w:val="0"/>
        <w:autoSpaceDE w:val="0"/>
        <w:autoSpaceDN w:val="0"/>
        <w:adjustRightInd w:val="0"/>
        <w:spacing w:after="0" w:line="240" w:lineRule="auto"/>
        <w:rPr>
          <w:sz w:val="20"/>
          <w:szCs w:val="20"/>
          <w:lang w:val="en-CA"/>
        </w:rPr>
      </w:pPr>
    </w:p>
    <w:p w14:paraId="050D51CD" w14:textId="77777777" w:rsidR="00033EFD" w:rsidRDefault="00033EFD" w:rsidP="00033EFD">
      <w:pPr>
        <w:widowControl w:val="0"/>
        <w:autoSpaceDE w:val="0"/>
        <w:autoSpaceDN w:val="0"/>
        <w:adjustRightInd w:val="0"/>
        <w:spacing w:after="0" w:line="240" w:lineRule="auto"/>
        <w:rPr>
          <w:sz w:val="20"/>
          <w:szCs w:val="20"/>
          <w:lang w:val="en-CA"/>
        </w:rPr>
      </w:pPr>
    </w:p>
    <w:p w14:paraId="6B07D713" w14:textId="77777777" w:rsidR="00033EFD" w:rsidRDefault="00033EFD" w:rsidP="00033EFD">
      <w:pPr>
        <w:widowControl w:val="0"/>
        <w:autoSpaceDE w:val="0"/>
        <w:autoSpaceDN w:val="0"/>
        <w:adjustRightInd w:val="0"/>
        <w:spacing w:after="0" w:line="240" w:lineRule="auto"/>
        <w:rPr>
          <w:sz w:val="20"/>
          <w:szCs w:val="20"/>
          <w:lang w:val="en-CA"/>
        </w:rPr>
      </w:pPr>
    </w:p>
    <w:p w14:paraId="26D2D72F" w14:textId="77777777" w:rsidR="00033EFD" w:rsidRDefault="00033EFD" w:rsidP="00033EFD">
      <w:pPr>
        <w:widowControl w:val="0"/>
        <w:autoSpaceDE w:val="0"/>
        <w:autoSpaceDN w:val="0"/>
        <w:adjustRightInd w:val="0"/>
        <w:spacing w:after="0" w:line="240" w:lineRule="auto"/>
        <w:rPr>
          <w:sz w:val="20"/>
          <w:szCs w:val="20"/>
          <w:lang w:val="en-CA"/>
        </w:rPr>
      </w:pPr>
    </w:p>
    <w:p w14:paraId="0195F37B" w14:textId="77777777" w:rsidR="00033EFD" w:rsidRDefault="00033EFD" w:rsidP="00033EFD">
      <w:pPr>
        <w:widowControl w:val="0"/>
        <w:autoSpaceDE w:val="0"/>
        <w:autoSpaceDN w:val="0"/>
        <w:adjustRightInd w:val="0"/>
        <w:spacing w:after="0" w:line="240" w:lineRule="auto"/>
        <w:rPr>
          <w:sz w:val="20"/>
          <w:szCs w:val="20"/>
          <w:lang w:val="en-CA"/>
        </w:rPr>
      </w:pPr>
    </w:p>
    <w:p w14:paraId="67DF6055" w14:textId="77777777" w:rsidR="00474ADB" w:rsidRPr="00FB0860" w:rsidRDefault="00474ADB" w:rsidP="00FB0860">
      <w:pPr>
        <w:widowControl w:val="0"/>
        <w:autoSpaceDE w:val="0"/>
        <w:autoSpaceDN w:val="0"/>
        <w:adjustRightInd w:val="0"/>
        <w:spacing w:after="0" w:line="240" w:lineRule="auto"/>
        <w:rPr>
          <w:rFonts w:ascii="Arial" w:hAnsi="Arial" w:cs="Arial"/>
          <w:b/>
          <w:bCs/>
          <w:sz w:val="20"/>
          <w:szCs w:val="20"/>
        </w:rPr>
      </w:pPr>
    </w:p>
    <w:sectPr w:rsidR="00474ADB" w:rsidRPr="00FB0860" w:rsidSect="00447C4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3F18" w14:textId="77777777" w:rsidR="00D05A98" w:rsidRDefault="00D05A98" w:rsidP="00756764">
      <w:pPr>
        <w:spacing w:after="0" w:line="240" w:lineRule="auto"/>
      </w:pPr>
      <w:r>
        <w:separator/>
      </w:r>
    </w:p>
  </w:endnote>
  <w:endnote w:type="continuationSeparator" w:id="0">
    <w:p w14:paraId="32EEF108" w14:textId="77777777" w:rsidR="00D05A98" w:rsidRDefault="00D05A98" w:rsidP="0075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0FBB" w14:textId="77777777" w:rsidR="00292C63" w:rsidRDefault="0029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33D5" w14:textId="77777777" w:rsidR="00292C63" w:rsidRDefault="00292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9C4F" w14:textId="77777777" w:rsidR="00292C63" w:rsidRDefault="0029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8010" w14:textId="77777777" w:rsidR="00D05A98" w:rsidRDefault="00D05A98" w:rsidP="00756764">
      <w:pPr>
        <w:spacing w:after="0" w:line="240" w:lineRule="auto"/>
      </w:pPr>
      <w:r>
        <w:separator/>
      </w:r>
    </w:p>
  </w:footnote>
  <w:footnote w:type="continuationSeparator" w:id="0">
    <w:p w14:paraId="4E45DD05" w14:textId="77777777" w:rsidR="00D05A98" w:rsidRDefault="00D05A98" w:rsidP="0075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DB36" w14:textId="77777777" w:rsidR="00292C63" w:rsidRDefault="00292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6825" w14:textId="77777777" w:rsidR="00292C63" w:rsidRDefault="00292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641F" w14:textId="77777777" w:rsidR="00292C63" w:rsidRDefault="0029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59E9"/>
    <w:multiLevelType w:val="hybridMultilevel"/>
    <w:tmpl w:val="C4C8CDFA"/>
    <w:lvl w:ilvl="0" w:tplc="7A860700">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5094F"/>
    <w:multiLevelType w:val="hybridMultilevel"/>
    <w:tmpl w:val="1D4A153A"/>
    <w:lvl w:ilvl="0" w:tplc="984AC0B2">
      <w:start w:val="20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B43FA"/>
    <w:multiLevelType w:val="hybridMultilevel"/>
    <w:tmpl w:val="1B18CE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32A0D7E"/>
    <w:multiLevelType w:val="hybridMultilevel"/>
    <w:tmpl w:val="2EF260B4"/>
    <w:lvl w:ilvl="0" w:tplc="0046D162">
      <w:start w:val="20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531208">
    <w:abstractNumId w:val="0"/>
  </w:num>
  <w:num w:numId="2" w16cid:durableId="21562039">
    <w:abstractNumId w:val="1"/>
  </w:num>
  <w:num w:numId="3" w16cid:durableId="756950313">
    <w:abstractNumId w:val="3"/>
  </w:num>
  <w:num w:numId="4" w16cid:durableId="461272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B4"/>
    <w:rsid w:val="00001BA0"/>
    <w:rsid w:val="00001C7B"/>
    <w:rsid w:val="000030DC"/>
    <w:rsid w:val="0000571F"/>
    <w:rsid w:val="00005853"/>
    <w:rsid w:val="00012FF6"/>
    <w:rsid w:val="00013A10"/>
    <w:rsid w:val="00023C0D"/>
    <w:rsid w:val="0002433E"/>
    <w:rsid w:val="000308DB"/>
    <w:rsid w:val="00032D0E"/>
    <w:rsid w:val="0003305F"/>
    <w:rsid w:val="00033EFD"/>
    <w:rsid w:val="00035118"/>
    <w:rsid w:val="00037D09"/>
    <w:rsid w:val="00041AEB"/>
    <w:rsid w:val="00041E38"/>
    <w:rsid w:val="00050015"/>
    <w:rsid w:val="00053089"/>
    <w:rsid w:val="000618E7"/>
    <w:rsid w:val="00062888"/>
    <w:rsid w:val="00070864"/>
    <w:rsid w:val="00073D6E"/>
    <w:rsid w:val="00074ACE"/>
    <w:rsid w:val="000762CE"/>
    <w:rsid w:val="000770E2"/>
    <w:rsid w:val="0008150E"/>
    <w:rsid w:val="00085C61"/>
    <w:rsid w:val="000874EA"/>
    <w:rsid w:val="00087A36"/>
    <w:rsid w:val="00087EFC"/>
    <w:rsid w:val="00092BE5"/>
    <w:rsid w:val="00092F10"/>
    <w:rsid w:val="0009482A"/>
    <w:rsid w:val="00095C00"/>
    <w:rsid w:val="00097BE3"/>
    <w:rsid w:val="000A0EF3"/>
    <w:rsid w:val="000A30A9"/>
    <w:rsid w:val="000A41DC"/>
    <w:rsid w:val="000A4227"/>
    <w:rsid w:val="000A547B"/>
    <w:rsid w:val="000A7F56"/>
    <w:rsid w:val="000B06E4"/>
    <w:rsid w:val="000B44DB"/>
    <w:rsid w:val="000B5605"/>
    <w:rsid w:val="000B5914"/>
    <w:rsid w:val="000C000A"/>
    <w:rsid w:val="000C2104"/>
    <w:rsid w:val="000C24E8"/>
    <w:rsid w:val="000C4FF1"/>
    <w:rsid w:val="000C53F0"/>
    <w:rsid w:val="000C5667"/>
    <w:rsid w:val="000D0C79"/>
    <w:rsid w:val="000D6531"/>
    <w:rsid w:val="000D6A69"/>
    <w:rsid w:val="000E1D52"/>
    <w:rsid w:val="000F256C"/>
    <w:rsid w:val="000F28C2"/>
    <w:rsid w:val="000F3197"/>
    <w:rsid w:val="001028F0"/>
    <w:rsid w:val="00105D70"/>
    <w:rsid w:val="00122125"/>
    <w:rsid w:val="0012550C"/>
    <w:rsid w:val="001258DC"/>
    <w:rsid w:val="001264F0"/>
    <w:rsid w:val="0012659D"/>
    <w:rsid w:val="00126E1F"/>
    <w:rsid w:val="00132190"/>
    <w:rsid w:val="00134E01"/>
    <w:rsid w:val="001414DC"/>
    <w:rsid w:val="00142C54"/>
    <w:rsid w:val="00143C4B"/>
    <w:rsid w:val="0014541B"/>
    <w:rsid w:val="001471DC"/>
    <w:rsid w:val="00150C84"/>
    <w:rsid w:val="00154A44"/>
    <w:rsid w:val="00156D92"/>
    <w:rsid w:val="0015723C"/>
    <w:rsid w:val="00164074"/>
    <w:rsid w:val="00164F92"/>
    <w:rsid w:val="00172E4E"/>
    <w:rsid w:val="001771D2"/>
    <w:rsid w:val="001772D3"/>
    <w:rsid w:val="00177BDB"/>
    <w:rsid w:val="0018187A"/>
    <w:rsid w:val="001830C9"/>
    <w:rsid w:val="001845D7"/>
    <w:rsid w:val="00185816"/>
    <w:rsid w:val="0019094E"/>
    <w:rsid w:val="0019500B"/>
    <w:rsid w:val="0019629C"/>
    <w:rsid w:val="001967B5"/>
    <w:rsid w:val="001973F3"/>
    <w:rsid w:val="001A16B2"/>
    <w:rsid w:val="001A20B0"/>
    <w:rsid w:val="001A4C69"/>
    <w:rsid w:val="001A77C4"/>
    <w:rsid w:val="001B091E"/>
    <w:rsid w:val="001B1806"/>
    <w:rsid w:val="001B3169"/>
    <w:rsid w:val="001B442C"/>
    <w:rsid w:val="001B7849"/>
    <w:rsid w:val="001C04FC"/>
    <w:rsid w:val="001C09CF"/>
    <w:rsid w:val="001C1D22"/>
    <w:rsid w:val="001D044F"/>
    <w:rsid w:val="001D0BD3"/>
    <w:rsid w:val="001D39F3"/>
    <w:rsid w:val="001D3F28"/>
    <w:rsid w:val="001D4CE0"/>
    <w:rsid w:val="001D5EF7"/>
    <w:rsid w:val="001E6BE7"/>
    <w:rsid w:val="001E7182"/>
    <w:rsid w:val="001F166F"/>
    <w:rsid w:val="001F46A9"/>
    <w:rsid w:val="001F7F63"/>
    <w:rsid w:val="002025A5"/>
    <w:rsid w:val="00202F7D"/>
    <w:rsid w:val="002036C6"/>
    <w:rsid w:val="00205ADD"/>
    <w:rsid w:val="002069E6"/>
    <w:rsid w:val="00206E20"/>
    <w:rsid w:val="0021444E"/>
    <w:rsid w:val="00217817"/>
    <w:rsid w:val="00222F16"/>
    <w:rsid w:val="002231F4"/>
    <w:rsid w:val="00223683"/>
    <w:rsid w:val="00225E61"/>
    <w:rsid w:val="0023043B"/>
    <w:rsid w:val="00231CD5"/>
    <w:rsid w:val="0023300A"/>
    <w:rsid w:val="00233326"/>
    <w:rsid w:val="00240D01"/>
    <w:rsid w:val="00240EB8"/>
    <w:rsid w:val="002425C7"/>
    <w:rsid w:val="00242950"/>
    <w:rsid w:val="0024536D"/>
    <w:rsid w:val="0024630E"/>
    <w:rsid w:val="002465ED"/>
    <w:rsid w:val="00246B22"/>
    <w:rsid w:val="0024754B"/>
    <w:rsid w:val="002546F7"/>
    <w:rsid w:val="00275E2D"/>
    <w:rsid w:val="00280006"/>
    <w:rsid w:val="00280EFF"/>
    <w:rsid w:val="0028680E"/>
    <w:rsid w:val="00286E9F"/>
    <w:rsid w:val="00292C63"/>
    <w:rsid w:val="002940BE"/>
    <w:rsid w:val="00295AA1"/>
    <w:rsid w:val="0029720C"/>
    <w:rsid w:val="002A1A2A"/>
    <w:rsid w:val="002A1FA8"/>
    <w:rsid w:val="002A34C6"/>
    <w:rsid w:val="002A39A5"/>
    <w:rsid w:val="002A521B"/>
    <w:rsid w:val="002A5C11"/>
    <w:rsid w:val="002A69F9"/>
    <w:rsid w:val="002A7200"/>
    <w:rsid w:val="002A79C1"/>
    <w:rsid w:val="002B0FD7"/>
    <w:rsid w:val="002B2504"/>
    <w:rsid w:val="002B3B78"/>
    <w:rsid w:val="002B5F9B"/>
    <w:rsid w:val="002C18E1"/>
    <w:rsid w:val="002C57AF"/>
    <w:rsid w:val="002D0250"/>
    <w:rsid w:val="002D07A9"/>
    <w:rsid w:val="002D0EA8"/>
    <w:rsid w:val="002D36CB"/>
    <w:rsid w:val="002D452E"/>
    <w:rsid w:val="002D4E1B"/>
    <w:rsid w:val="002D5596"/>
    <w:rsid w:val="002E0C94"/>
    <w:rsid w:val="002E1D85"/>
    <w:rsid w:val="002E3636"/>
    <w:rsid w:val="002E6CDC"/>
    <w:rsid w:val="002E716A"/>
    <w:rsid w:val="002E7326"/>
    <w:rsid w:val="002E750C"/>
    <w:rsid w:val="002F731E"/>
    <w:rsid w:val="002F7F6B"/>
    <w:rsid w:val="003023F9"/>
    <w:rsid w:val="00302B2F"/>
    <w:rsid w:val="00304CC1"/>
    <w:rsid w:val="003058D7"/>
    <w:rsid w:val="00306840"/>
    <w:rsid w:val="00313E74"/>
    <w:rsid w:val="003165E7"/>
    <w:rsid w:val="00320D2C"/>
    <w:rsid w:val="003231A9"/>
    <w:rsid w:val="003239F5"/>
    <w:rsid w:val="00326339"/>
    <w:rsid w:val="00330494"/>
    <w:rsid w:val="00330AC8"/>
    <w:rsid w:val="003314A4"/>
    <w:rsid w:val="003323A4"/>
    <w:rsid w:val="00332EAC"/>
    <w:rsid w:val="00333E92"/>
    <w:rsid w:val="00336307"/>
    <w:rsid w:val="00341EB7"/>
    <w:rsid w:val="003477A8"/>
    <w:rsid w:val="003502AC"/>
    <w:rsid w:val="0035075D"/>
    <w:rsid w:val="003529D3"/>
    <w:rsid w:val="00353859"/>
    <w:rsid w:val="00353DFC"/>
    <w:rsid w:val="003556EA"/>
    <w:rsid w:val="003578F3"/>
    <w:rsid w:val="003640D6"/>
    <w:rsid w:val="00366403"/>
    <w:rsid w:val="00370199"/>
    <w:rsid w:val="00371A06"/>
    <w:rsid w:val="00374A9D"/>
    <w:rsid w:val="00374D2D"/>
    <w:rsid w:val="00375275"/>
    <w:rsid w:val="00377C05"/>
    <w:rsid w:val="00377C3F"/>
    <w:rsid w:val="0038543F"/>
    <w:rsid w:val="003867FD"/>
    <w:rsid w:val="0039454C"/>
    <w:rsid w:val="00395599"/>
    <w:rsid w:val="003A5401"/>
    <w:rsid w:val="003A6237"/>
    <w:rsid w:val="003A6A96"/>
    <w:rsid w:val="003A74BB"/>
    <w:rsid w:val="003B01D4"/>
    <w:rsid w:val="003B2B83"/>
    <w:rsid w:val="003B4315"/>
    <w:rsid w:val="003B45C7"/>
    <w:rsid w:val="003B5710"/>
    <w:rsid w:val="003B7986"/>
    <w:rsid w:val="003C09FC"/>
    <w:rsid w:val="003C20D9"/>
    <w:rsid w:val="003C2EC1"/>
    <w:rsid w:val="003D1710"/>
    <w:rsid w:val="003D4379"/>
    <w:rsid w:val="003D4FC9"/>
    <w:rsid w:val="003E1D98"/>
    <w:rsid w:val="003E6945"/>
    <w:rsid w:val="003E7F03"/>
    <w:rsid w:val="003F30A5"/>
    <w:rsid w:val="003F7688"/>
    <w:rsid w:val="0040348C"/>
    <w:rsid w:val="00403F06"/>
    <w:rsid w:val="004055EB"/>
    <w:rsid w:val="004072C0"/>
    <w:rsid w:val="00411DA1"/>
    <w:rsid w:val="004127C3"/>
    <w:rsid w:val="00413D32"/>
    <w:rsid w:val="00422E59"/>
    <w:rsid w:val="00427CE1"/>
    <w:rsid w:val="00430D61"/>
    <w:rsid w:val="00431D3F"/>
    <w:rsid w:val="00432C9A"/>
    <w:rsid w:val="00433DB5"/>
    <w:rsid w:val="0043582D"/>
    <w:rsid w:val="00435C74"/>
    <w:rsid w:val="004420C1"/>
    <w:rsid w:val="004424EE"/>
    <w:rsid w:val="00443282"/>
    <w:rsid w:val="0044337C"/>
    <w:rsid w:val="00447457"/>
    <w:rsid w:val="00447C4E"/>
    <w:rsid w:val="00452A68"/>
    <w:rsid w:val="0045316F"/>
    <w:rsid w:val="004600D2"/>
    <w:rsid w:val="00461836"/>
    <w:rsid w:val="00464E43"/>
    <w:rsid w:val="00465E44"/>
    <w:rsid w:val="00471B25"/>
    <w:rsid w:val="00472A52"/>
    <w:rsid w:val="00474ADB"/>
    <w:rsid w:val="00484071"/>
    <w:rsid w:val="004854A2"/>
    <w:rsid w:val="004876CF"/>
    <w:rsid w:val="00490816"/>
    <w:rsid w:val="00495FAF"/>
    <w:rsid w:val="0049632D"/>
    <w:rsid w:val="004A0133"/>
    <w:rsid w:val="004A150F"/>
    <w:rsid w:val="004A3CE3"/>
    <w:rsid w:val="004A41C8"/>
    <w:rsid w:val="004A4E53"/>
    <w:rsid w:val="004A6B22"/>
    <w:rsid w:val="004A6C64"/>
    <w:rsid w:val="004A7B33"/>
    <w:rsid w:val="004B1CE4"/>
    <w:rsid w:val="004B431D"/>
    <w:rsid w:val="004B68D3"/>
    <w:rsid w:val="004B7A72"/>
    <w:rsid w:val="004C3ED7"/>
    <w:rsid w:val="004C4330"/>
    <w:rsid w:val="004C52BC"/>
    <w:rsid w:val="004C63A6"/>
    <w:rsid w:val="004D0B0B"/>
    <w:rsid w:val="004D4709"/>
    <w:rsid w:val="004D4A24"/>
    <w:rsid w:val="004E291D"/>
    <w:rsid w:val="004E7FC0"/>
    <w:rsid w:val="004F243F"/>
    <w:rsid w:val="004F4A7F"/>
    <w:rsid w:val="004F4E24"/>
    <w:rsid w:val="004F5599"/>
    <w:rsid w:val="004F7A62"/>
    <w:rsid w:val="00500A2B"/>
    <w:rsid w:val="00500F34"/>
    <w:rsid w:val="00501500"/>
    <w:rsid w:val="00501C15"/>
    <w:rsid w:val="00510CE8"/>
    <w:rsid w:val="0051160E"/>
    <w:rsid w:val="00516B69"/>
    <w:rsid w:val="00523D2F"/>
    <w:rsid w:val="0052661A"/>
    <w:rsid w:val="00531417"/>
    <w:rsid w:val="00534A9D"/>
    <w:rsid w:val="00535811"/>
    <w:rsid w:val="0053635E"/>
    <w:rsid w:val="005412DA"/>
    <w:rsid w:val="00542AD7"/>
    <w:rsid w:val="0054309E"/>
    <w:rsid w:val="00544F16"/>
    <w:rsid w:val="005461A7"/>
    <w:rsid w:val="005466D2"/>
    <w:rsid w:val="00552BD1"/>
    <w:rsid w:val="00556AFD"/>
    <w:rsid w:val="00560057"/>
    <w:rsid w:val="00560A17"/>
    <w:rsid w:val="00561F56"/>
    <w:rsid w:val="005631CD"/>
    <w:rsid w:val="00563F82"/>
    <w:rsid w:val="00564E55"/>
    <w:rsid w:val="0056621C"/>
    <w:rsid w:val="00566826"/>
    <w:rsid w:val="00567363"/>
    <w:rsid w:val="00573C23"/>
    <w:rsid w:val="00582F24"/>
    <w:rsid w:val="00594C48"/>
    <w:rsid w:val="00596E44"/>
    <w:rsid w:val="005A2839"/>
    <w:rsid w:val="005A2EC9"/>
    <w:rsid w:val="005A2F2F"/>
    <w:rsid w:val="005A38F3"/>
    <w:rsid w:val="005A79D9"/>
    <w:rsid w:val="005B0AE1"/>
    <w:rsid w:val="005B26BA"/>
    <w:rsid w:val="005B36C8"/>
    <w:rsid w:val="005C24F4"/>
    <w:rsid w:val="005C487A"/>
    <w:rsid w:val="005C5626"/>
    <w:rsid w:val="005C58A7"/>
    <w:rsid w:val="005D03A7"/>
    <w:rsid w:val="005D06AA"/>
    <w:rsid w:val="005D1D09"/>
    <w:rsid w:val="005D552A"/>
    <w:rsid w:val="005E6E86"/>
    <w:rsid w:val="005E7231"/>
    <w:rsid w:val="005F0A7F"/>
    <w:rsid w:val="005F1585"/>
    <w:rsid w:val="00600348"/>
    <w:rsid w:val="006064DA"/>
    <w:rsid w:val="00607533"/>
    <w:rsid w:val="0061146A"/>
    <w:rsid w:val="006117DB"/>
    <w:rsid w:val="0061195F"/>
    <w:rsid w:val="00613E56"/>
    <w:rsid w:val="00614D39"/>
    <w:rsid w:val="00615338"/>
    <w:rsid w:val="006156C1"/>
    <w:rsid w:val="00616233"/>
    <w:rsid w:val="0062070C"/>
    <w:rsid w:val="00620ADD"/>
    <w:rsid w:val="00624867"/>
    <w:rsid w:val="00624EAB"/>
    <w:rsid w:val="006273D6"/>
    <w:rsid w:val="00643EE0"/>
    <w:rsid w:val="00647368"/>
    <w:rsid w:val="006516C4"/>
    <w:rsid w:val="00653495"/>
    <w:rsid w:val="0065392C"/>
    <w:rsid w:val="00654631"/>
    <w:rsid w:val="006568C5"/>
    <w:rsid w:val="00662E49"/>
    <w:rsid w:val="00665186"/>
    <w:rsid w:val="00667E8A"/>
    <w:rsid w:val="006712F8"/>
    <w:rsid w:val="00671407"/>
    <w:rsid w:val="0067165D"/>
    <w:rsid w:val="006720BB"/>
    <w:rsid w:val="00674CE2"/>
    <w:rsid w:val="00675DC3"/>
    <w:rsid w:val="006777B4"/>
    <w:rsid w:val="006808F1"/>
    <w:rsid w:val="00681A50"/>
    <w:rsid w:val="0068289D"/>
    <w:rsid w:val="00683134"/>
    <w:rsid w:val="00685592"/>
    <w:rsid w:val="0069467E"/>
    <w:rsid w:val="00695FC0"/>
    <w:rsid w:val="006A107D"/>
    <w:rsid w:val="006A2C37"/>
    <w:rsid w:val="006A3C32"/>
    <w:rsid w:val="006A46B8"/>
    <w:rsid w:val="006A575F"/>
    <w:rsid w:val="006B27C2"/>
    <w:rsid w:val="006B387E"/>
    <w:rsid w:val="006B49F5"/>
    <w:rsid w:val="006B4FA5"/>
    <w:rsid w:val="006B69D4"/>
    <w:rsid w:val="006B7EEE"/>
    <w:rsid w:val="006C0A47"/>
    <w:rsid w:val="006C0EEE"/>
    <w:rsid w:val="006C1160"/>
    <w:rsid w:val="006C1B54"/>
    <w:rsid w:val="006C2B18"/>
    <w:rsid w:val="006C5040"/>
    <w:rsid w:val="006C7F79"/>
    <w:rsid w:val="006D0014"/>
    <w:rsid w:val="006D0255"/>
    <w:rsid w:val="006D46C0"/>
    <w:rsid w:val="006D7FCF"/>
    <w:rsid w:val="006E0C73"/>
    <w:rsid w:val="006E1F3D"/>
    <w:rsid w:val="006E37CC"/>
    <w:rsid w:val="006E3D8A"/>
    <w:rsid w:val="006F3947"/>
    <w:rsid w:val="006F4410"/>
    <w:rsid w:val="007024FD"/>
    <w:rsid w:val="00705485"/>
    <w:rsid w:val="00705B24"/>
    <w:rsid w:val="007118D9"/>
    <w:rsid w:val="00715255"/>
    <w:rsid w:val="00717AAA"/>
    <w:rsid w:val="00717BEE"/>
    <w:rsid w:val="0072112C"/>
    <w:rsid w:val="00721B4E"/>
    <w:rsid w:val="007222A7"/>
    <w:rsid w:val="007243B9"/>
    <w:rsid w:val="00724825"/>
    <w:rsid w:val="00725D1E"/>
    <w:rsid w:val="00725D8D"/>
    <w:rsid w:val="00730EEF"/>
    <w:rsid w:val="00732897"/>
    <w:rsid w:val="00733A0E"/>
    <w:rsid w:val="0074197B"/>
    <w:rsid w:val="0074471C"/>
    <w:rsid w:val="00744982"/>
    <w:rsid w:val="00745CAC"/>
    <w:rsid w:val="00746035"/>
    <w:rsid w:val="00746797"/>
    <w:rsid w:val="007469FD"/>
    <w:rsid w:val="00753252"/>
    <w:rsid w:val="00753C23"/>
    <w:rsid w:val="00754247"/>
    <w:rsid w:val="0075507B"/>
    <w:rsid w:val="007561F6"/>
    <w:rsid w:val="00756764"/>
    <w:rsid w:val="00760979"/>
    <w:rsid w:val="0076166C"/>
    <w:rsid w:val="007648D9"/>
    <w:rsid w:val="00772467"/>
    <w:rsid w:val="00772A4E"/>
    <w:rsid w:val="00776461"/>
    <w:rsid w:val="0078658B"/>
    <w:rsid w:val="00790A17"/>
    <w:rsid w:val="00793D7E"/>
    <w:rsid w:val="00794348"/>
    <w:rsid w:val="0079477E"/>
    <w:rsid w:val="00795C24"/>
    <w:rsid w:val="00796D49"/>
    <w:rsid w:val="007970F0"/>
    <w:rsid w:val="007A095A"/>
    <w:rsid w:val="007A130A"/>
    <w:rsid w:val="007A13B9"/>
    <w:rsid w:val="007A1533"/>
    <w:rsid w:val="007A1DDF"/>
    <w:rsid w:val="007A230D"/>
    <w:rsid w:val="007A4600"/>
    <w:rsid w:val="007A4E63"/>
    <w:rsid w:val="007A7C5F"/>
    <w:rsid w:val="007B3A23"/>
    <w:rsid w:val="007B45A8"/>
    <w:rsid w:val="007B7660"/>
    <w:rsid w:val="007C0D91"/>
    <w:rsid w:val="007C0FE6"/>
    <w:rsid w:val="007C2280"/>
    <w:rsid w:val="007C32BE"/>
    <w:rsid w:val="007C33FC"/>
    <w:rsid w:val="007C4922"/>
    <w:rsid w:val="007C73B0"/>
    <w:rsid w:val="007D136D"/>
    <w:rsid w:val="007D1CD6"/>
    <w:rsid w:val="007D3634"/>
    <w:rsid w:val="007D6A4D"/>
    <w:rsid w:val="007D6E06"/>
    <w:rsid w:val="007E49F7"/>
    <w:rsid w:val="007E4C3A"/>
    <w:rsid w:val="007E4E92"/>
    <w:rsid w:val="007F1827"/>
    <w:rsid w:val="007F54A5"/>
    <w:rsid w:val="007F565A"/>
    <w:rsid w:val="00803C64"/>
    <w:rsid w:val="00810C5B"/>
    <w:rsid w:val="0081383E"/>
    <w:rsid w:val="00813AA1"/>
    <w:rsid w:val="008167BA"/>
    <w:rsid w:val="008173D7"/>
    <w:rsid w:val="00821790"/>
    <w:rsid w:val="00823326"/>
    <w:rsid w:val="00824CC2"/>
    <w:rsid w:val="00830795"/>
    <w:rsid w:val="00830914"/>
    <w:rsid w:val="00832363"/>
    <w:rsid w:val="0083253B"/>
    <w:rsid w:val="00840AEE"/>
    <w:rsid w:val="00842679"/>
    <w:rsid w:val="008437C4"/>
    <w:rsid w:val="008451BC"/>
    <w:rsid w:val="008505EE"/>
    <w:rsid w:val="00871D7F"/>
    <w:rsid w:val="00874950"/>
    <w:rsid w:val="0088396D"/>
    <w:rsid w:val="00886D19"/>
    <w:rsid w:val="00887436"/>
    <w:rsid w:val="00890F3C"/>
    <w:rsid w:val="008A053C"/>
    <w:rsid w:val="008A321B"/>
    <w:rsid w:val="008A382A"/>
    <w:rsid w:val="008A55AE"/>
    <w:rsid w:val="008A67C8"/>
    <w:rsid w:val="008A7159"/>
    <w:rsid w:val="008B2460"/>
    <w:rsid w:val="008B2FA2"/>
    <w:rsid w:val="008B3440"/>
    <w:rsid w:val="008B6E90"/>
    <w:rsid w:val="008C39FC"/>
    <w:rsid w:val="008C43EB"/>
    <w:rsid w:val="008C6F59"/>
    <w:rsid w:val="008C7982"/>
    <w:rsid w:val="008D33CC"/>
    <w:rsid w:val="008E104E"/>
    <w:rsid w:val="008E1201"/>
    <w:rsid w:val="008E375F"/>
    <w:rsid w:val="008E3FD8"/>
    <w:rsid w:val="008E46A8"/>
    <w:rsid w:val="008F2702"/>
    <w:rsid w:val="008F299B"/>
    <w:rsid w:val="00901760"/>
    <w:rsid w:val="0090572E"/>
    <w:rsid w:val="00906B85"/>
    <w:rsid w:val="0090792E"/>
    <w:rsid w:val="00916287"/>
    <w:rsid w:val="00917319"/>
    <w:rsid w:val="0092638D"/>
    <w:rsid w:val="00933042"/>
    <w:rsid w:val="00933375"/>
    <w:rsid w:val="00936460"/>
    <w:rsid w:val="00937A62"/>
    <w:rsid w:val="00940D26"/>
    <w:rsid w:val="009438DD"/>
    <w:rsid w:val="0094396A"/>
    <w:rsid w:val="0094493E"/>
    <w:rsid w:val="00945206"/>
    <w:rsid w:val="00950EBF"/>
    <w:rsid w:val="00961568"/>
    <w:rsid w:val="00962135"/>
    <w:rsid w:val="0096458A"/>
    <w:rsid w:val="00970EEF"/>
    <w:rsid w:val="009718ED"/>
    <w:rsid w:val="00974B2C"/>
    <w:rsid w:val="00975400"/>
    <w:rsid w:val="00975F7E"/>
    <w:rsid w:val="00983545"/>
    <w:rsid w:val="009869C6"/>
    <w:rsid w:val="00992083"/>
    <w:rsid w:val="00992763"/>
    <w:rsid w:val="0099323E"/>
    <w:rsid w:val="009978C9"/>
    <w:rsid w:val="009A04FC"/>
    <w:rsid w:val="009A728A"/>
    <w:rsid w:val="009A7443"/>
    <w:rsid w:val="009A793C"/>
    <w:rsid w:val="009A7A7B"/>
    <w:rsid w:val="009B0A4A"/>
    <w:rsid w:val="009B56B5"/>
    <w:rsid w:val="009B693B"/>
    <w:rsid w:val="009B7748"/>
    <w:rsid w:val="009B7B34"/>
    <w:rsid w:val="009C449D"/>
    <w:rsid w:val="009C7ABB"/>
    <w:rsid w:val="009D0C58"/>
    <w:rsid w:val="009D1DB4"/>
    <w:rsid w:val="009D3AAD"/>
    <w:rsid w:val="009E23F2"/>
    <w:rsid w:val="009E349B"/>
    <w:rsid w:val="009E4337"/>
    <w:rsid w:val="009E596D"/>
    <w:rsid w:val="009F5771"/>
    <w:rsid w:val="009F79C5"/>
    <w:rsid w:val="009F7DF0"/>
    <w:rsid w:val="00A000F4"/>
    <w:rsid w:val="00A025C4"/>
    <w:rsid w:val="00A02856"/>
    <w:rsid w:val="00A0640B"/>
    <w:rsid w:val="00A07193"/>
    <w:rsid w:val="00A10E1F"/>
    <w:rsid w:val="00A21CB4"/>
    <w:rsid w:val="00A22CFE"/>
    <w:rsid w:val="00A23407"/>
    <w:rsid w:val="00A2438F"/>
    <w:rsid w:val="00A27D69"/>
    <w:rsid w:val="00A35866"/>
    <w:rsid w:val="00A3685B"/>
    <w:rsid w:val="00A44CC2"/>
    <w:rsid w:val="00A47AC2"/>
    <w:rsid w:val="00A500E0"/>
    <w:rsid w:val="00A5081F"/>
    <w:rsid w:val="00A5221E"/>
    <w:rsid w:val="00A53C45"/>
    <w:rsid w:val="00A545AE"/>
    <w:rsid w:val="00A54E2F"/>
    <w:rsid w:val="00A566F9"/>
    <w:rsid w:val="00A70908"/>
    <w:rsid w:val="00A70D94"/>
    <w:rsid w:val="00A77EC8"/>
    <w:rsid w:val="00A82085"/>
    <w:rsid w:val="00A828B2"/>
    <w:rsid w:val="00A83324"/>
    <w:rsid w:val="00A8720D"/>
    <w:rsid w:val="00A8731E"/>
    <w:rsid w:val="00A90CFE"/>
    <w:rsid w:val="00AA3DCF"/>
    <w:rsid w:val="00AA4B09"/>
    <w:rsid w:val="00AA621F"/>
    <w:rsid w:val="00AA70E4"/>
    <w:rsid w:val="00AA7869"/>
    <w:rsid w:val="00AB07D6"/>
    <w:rsid w:val="00AB1846"/>
    <w:rsid w:val="00AB5121"/>
    <w:rsid w:val="00AB6213"/>
    <w:rsid w:val="00AB741F"/>
    <w:rsid w:val="00AC02A7"/>
    <w:rsid w:val="00AC44F6"/>
    <w:rsid w:val="00AD2686"/>
    <w:rsid w:val="00AD4E85"/>
    <w:rsid w:val="00AD6D73"/>
    <w:rsid w:val="00AD7323"/>
    <w:rsid w:val="00AE10F5"/>
    <w:rsid w:val="00AE1A39"/>
    <w:rsid w:val="00AE38B0"/>
    <w:rsid w:val="00AE50BC"/>
    <w:rsid w:val="00AE60A6"/>
    <w:rsid w:val="00AE75BC"/>
    <w:rsid w:val="00AF57C7"/>
    <w:rsid w:val="00AF7082"/>
    <w:rsid w:val="00B011D2"/>
    <w:rsid w:val="00B016FE"/>
    <w:rsid w:val="00B07A62"/>
    <w:rsid w:val="00B113C7"/>
    <w:rsid w:val="00B138BA"/>
    <w:rsid w:val="00B13D18"/>
    <w:rsid w:val="00B161D3"/>
    <w:rsid w:val="00B17D97"/>
    <w:rsid w:val="00B21DAA"/>
    <w:rsid w:val="00B22B6E"/>
    <w:rsid w:val="00B22DDC"/>
    <w:rsid w:val="00B26D1A"/>
    <w:rsid w:val="00B27FA4"/>
    <w:rsid w:val="00B307BF"/>
    <w:rsid w:val="00B3159A"/>
    <w:rsid w:val="00B32AA1"/>
    <w:rsid w:val="00B34471"/>
    <w:rsid w:val="00B34A59"/>
    <w:rsid w:val="00B40D96"/>
    <w:rsid w:val="00B426BB"/>
    <w:rsid w:val="00B50564"/>
    <w:rsid w:val="00B50CC5"/>
    <w:rsid w:val="00B5222C"/>
    <w:rsid w:val="00B535AD"/>
    <w:rsid w:val="00B53BF5"/>
    <w:rsid w:val="00B53C33"/>
    <w:rsid w:val="00B56AEB"/>
    <w:rsid w:val="00B57ECD"/>
    <w:rsid w:val="00B62F69"/>
    <w:rsid w:val="00B718A8"/>
    <w:rsid w:val="00B722ED"/>
    <w:rsid w:val="00B72DCD"/>
    <w:rsid w:val="00B72DD0"/>
    <w:rsid w:val="00B746C3"/>
    <w:rsid w:val="00B75E74"/>
    <w:rsid w:val="00B81265"/>
    <w:rsid w:val="00B85F92"/>
    <w:rsid w:val="00B90E48"/>
    <w:rsid w:val="00B911D3"/>
    <w:rsid w:val="00B96366"/>
    <w:rsid w:val="00BA611D"/>
    <w:rsid w:val="00BA61E0"/>
    <w:rsid w:val="00BC0D58"/>
    <w:rsid w:val="00BD5DFC"/>
    <w:rsid w:val="00BE56B9"/>
    <w:rsid w:val="00BE6A7D"/>
    <w:rsid w:val="00BF1218"/>
    <w:rsid w:val="00BF34D4"/>
    <w:rsid w:val="00BF376C"/>
    <w:rsid w:val="00BF5C0A"/>
    <w:rsid w:val="00BF775F"/>
    <w:rsid w:val="00C006A6"/>
    <w:rsid w:val="00C00EB2"/>
    <w:rsid w:val="00C01C8A"/>
    <w:rsid w:val="00C03507"/>
    <w:rsid w:val="00C04307"/>
    <w:rsid w:val="00C05369"/>
    <w:rsid w:val="00C059A4"/>
    <w:rsid w:val="00C0736B"/>
    <w:rsid w:val="00C14260"/>
    <w:rsid w:val="00C150B3"/>
    <w:rsid w:val="00C1598C"/>
    <w:rsid w:val="00C162FA"/>
    <w:rsid w:val="00C16AED"/>
    <w:rsid w:val="00C20EE0"/>
    <w:rsid w:val="00C212A5"/>
    <w:rsid w:val="00C214C4"/>
    <w:rsid w:val="00C26610"/>
    <w:rsid w:val="00C34D1E"/>
    <w:rsid w:val="00C41BBB"/>
    <w:rsid w:val="00C44F90"/>
    <w:rsid w:val="00C50416"/>
    <w:rsid w:val="00C54084"/>
    <w:rsid w:val="00C55ADE"/>
    <w:rsid w:val="00C57665"/>
    <w:rsid w:val="00C66424"/>
    <w:rsid w:val="00C679D7"/>
    <w:rsid w:val="00C67F59"/>
    <w:rsid w:val="00C70007"/>
    <w:rsid w:val="00C735D0"/>
    <w:rsid w:val="00C76198"/>
    <w:rsid w:val="00C7648B"/>
    <w:rsid w:val="00C811B5"/>
    <w:rsid w:val="00C82F05"/>
    <w:rsid w:val="00C867E2"/>
    <w:rsid w:val="00C87939"/>
    <w:rsid w:val="00C90D46"/>
    <w:rsid w:val="00C90F65"/>
    <w:rsid w:val="00C9252B"/>
    <w:rsid w:val="00C96E59"/>
    <w:rsid w:val="00C97CF4"/>
    <w:rsid w:val="00CA0409"/>
    <w:rsid w:val="00CA5384"/>
    <w:rsid w:val="00CA5B9A"/>
    <w:rsid w:val="00CA7275"/>
    <w:rsid w:val="00CB14E9"/>
    <w:rsid w:val="00CB343C"/>
    <w:rsid w:val="00CB78F8"/>
    <w:rsid w:val="00CC0334"/>
    <w:rsid w:val="00CC336D"/>
    <w:rsid w:val="00CC5122"/>
    <w:rsid w:val="00CD1A60"/>
    <w:rsid w:val="00CD2E0A"/>
    <w:rsid w:val="00CD31A2"/>
    <w:rsid w:val="00CD7EAA"/>
    <w:rsid w:val="00CE1268"/>
    <w:rsid w:val="00CE3EB3"/>
    <w:rsid w:val="00CE6A27"/>
    <w:rsid w:val="00CF101B"/>
    <w:rsid w:val="00CF1FCA"/>
    <w:rsid w:val="00CF2EAE"/>
    <w:rsid w:val="00D005DA"/>
    <w:rsid w:val="00D00821"/>
    <w:rsid w:val="00D0171F"/>
    <w:rsid w:val="00D01F28"/>
    <w:rsid w:val="00D022A7"/>
    <w:rsid w:val="00D035C7"/>
    <w:rsid w:val="00D05A98"/>
    <w:rsid w:val="00D07BC6"/>
    <w:rsid w:val="00D139CD"/>
    <w:rsid w:val="00D159DB"/>
    <w:rsid w:val="00D15C77"/>
    <w:rsid w:val="00D15F27"/>
    <w:rsid w:val="00D1614A"/>
    <w:rsid w:val="00D17FAD"/>
    <w:rsid w:val="00D2162E"/>
    <w:rsid w:val="00D22A6F"/>
    <w:rsid w:val="00D25298"/>
    <w:rsid w:val="00D30110"/>
    <w:rsid w:val="00D30C5C"/>
    <w:rsid w:val="00D32929"/>
    <w:rsid w:val="00D33143"/>
    <w:rsid w:val="00D3636B"/>
    <w:rsid w:val="00D46F4E"/>
    <w:rsid w:val="00D5090E"/>
    <w:rsid w:val="00D50F72"/>
    <w:rsid w:val="00D528E4"/>
    <w:rsid w:val="00D5342A"/>
    <w:rsid w:val="00D536D0"/>
    <w:rsid w:val="00D54790"/>
    <w:rsid w:val="00D54C58"/>
    <w:rsid w:val="00D54DF9"/>
    <w:rsid w:val="00D55DBE"/>
    <w:rsid w:val="00D608D5"/>
    <w:rsid w:val="00D644E0"/>
    <w:rsid w:val="00D64871"/>
    <w:rsid w:val="00D6521B"/>
    <w:rsid w:val="00D71602"/>
    <w:rsid w:val="00D738E3"/>
    <w:rsid w:val="00D77464"/>
    <w:rsid w:val="00D80B66"/>
    <w:rsid w:val="00D836F2"/>
    <w:rsid w:val="00D8467D"/>
    <w:rsid w:val="00D85AB7"/>
    <w:rsid w:val="00D87ADE"/>
    <w:rsid w:val="00D91558"/>
    <w:rsid w:val="00DA10DB"/>
    <w:rsid w:val="00DA5A60"/>
    <w:rsid w:val="00DB16B0"/>
    <w:rsid w:val="00DB1DBA"/>
    <w:rsid w:val="00DB4D59"/>
    <w:rsid w:val="00DB5118"/>
    <w:rsid w:val="00DB553E"/>
    <w:rsid w:val="00DB5574"/>
    <w:rsid w:val="00DC3E44"/>
    <w:rsid w:val="00DC3F54"/>
    <w:rsid w:val="00DC50D8"/>
    <w:rsid w:val="00DC5D88"/>
    <w:rsid w:val="00DE188F"/>
    <w:rsid w:val="00DF0674"/>
    <w:rsid w:val="00DF17E1"/>
    <w:rsid w:val="00DF1897"/>
    <w:rsid w:val="00DF19E0"/>
    <w:rsid w:val="00DF21C1"/>
    <w:rsid w:val="00DF66EC"/>
    <w:rsid w:val="00E04899"/>
    <w:rsid w:val="00E07D17"/>
    <w:rsid w:val="00E12E40"/>
    <w:rsid w:val="00E1476E"/>
    <w:rsid w:val="00E14C52"/>
    <w:rsid w:val="00E15B67"/>
    <w:rsid w:val="00E160A5"/>
    <w:rsid w:val="00E16F48"/>
    <w:rsid w:val="00E25052"/>
    <w:rsid w:val="00E258FE"/>
    <w:rsid w:val="00E26F6B"/>
    <w:rsid w:val="00E30902"/>
    <w:rsid w:val="00E317DC"/>
    <w:rsid w:val="00E325E6"/>
    <w:rsid w:val="00E346A3"/>
    <w:rsid w:val="00E34E3B"/>
    <w:rsid w:val="00E35137"/>
    <w:rsid w:val="00E358DB"/>
    <w:rsid w:val="00E42590"/>
    <w:rsid w:val="00E457E1"/>
    <w:rsid w:val="00E50A2B"/>
    <w:rsid w:val="00E5103E"/>
    <w:rsid w:val="00E51D41"/>
    <w:rsid w:val="00E572C7"/>
    <w:rsid w:val="00E62D01"/>
    <w:rsid w:val="00E63D36"/>
    <w:rsid w:val="00E65E6B"/>
    <w:rsid w:val="00E66687"/>
    <w:rsid w:val="00E66A00"/>
    <w:rsid w:val="00E6701A"/>
    <w:rsid w:val="00E71800"/>
    <w:rsid w:val="00E73C53"/>
    <w:rsid w:val="00E7602E"/>
    <w:rsid w:val="00E77EAE"/>
    <w:rsid w:val="00E814E0"/>
    <w:rsid w:val="00E819E5"/>
    <w:rsid w:val="00E82D36"/>
    <w:rsid w:val="00E83AFC"/>
    <w:rsid w:val="00E83C85"/>
    <w:rsid w:val="00E85C99"/>
    <w:rsid w:val="00E86A2B"/>
    <w:rsid w:val="00E871F0"/>
    <w:rsid w:val="00E91FE9"/>
    <w:rsid w:val="00E930DA"/>
    <w:rsid w:val="00E93C5B"/>
    <w:rsid w:val="00E94A8C"/>
    <w:rsid w:val="00E95C78"/>
    <w:rsid w:val="00EA12D7"/>
    <w:rsid w:val="00EA3800"/>
    <w:rsid w:val="00EA486A"/>
    <w:rsid w:val="00EB0AAF"/>
    <w:rsid w:val="00EB41A4"/>
    <w:rsid w:val="00EC0135"/>
    <w:rsid w:val="00EC03F8"/>
    <w:rsid w:val="00EC07E7"/>
    <w:rsid w:val="00EC21D1"/>
    <w:rsid w:val="00EC30C2"/>
    <w:rsid w:val="00EC3568"/>
    <w:rsid w:val="00EC60DB"/>
    <w:rsid w:val="00ED113A"/>
    <w:rsid w:val="00ED59A9"/>
    <w:rsid w:val="00EE28E3"/>
    <w:rsid w:val="00EE5486"/>
    <w:rsid w:val="00EF4EF5"/>
    <w:rsid w:val="00EF5FD3"/>
    <w:rsid w:val="00EF6172"/>
    <w:rsid w:val="00EF722C"/>
    <w:rsid w:val="00F01945"/>
    <w:rsid w:val="00F052E4"/>
    <w:rsid w:val="00F059FF"/>
    <w:rsid w:val="00F05DE4"/>
    <w:rsid w:val="00F06333"/>
    <w:rsid w:val="00F11EF1"/>
    <w:rsid w:val="00F137B2"/>
    <w:rsid w:val="00F20867"/>
    <w:rsid w:val="00F2175D"/>
    <w:rsid w:val="00F23AEA"/>
    <w:rsid w:val="00F24720"/>
    <w:rsid w:val="00F24CAA"/>
    <w:rsid w:val="00F31DA5"/>
    <w:rsid w:val="00F31FFD"/>
    <w:rsid w:val="00F32DFE"/>
    <w:rsid w:val="00F33C67"/>
    <w:rsid w:val="00F35A4E"/>
    <w:rsid w:val="00F43F88"/>
    <w:rsid w:val="00F472B9"/>
    <w:rsid w:val="00F501D5"/>
    <w:rsid w:val="00F50A86"/>
    <w:rsid w:val="00F51E21"/>
    <w:rsid w:val="00F54FFC"/>
    <w:rsid w:val="00F55DFB"/>
    <w:rsid w:val="00F55F6F"/>
    <w:rsid w:val="00F56C68"/>
    <w:rsid w:val="00F57A0A"/>
    <w:rsid w:val="00F60260"/>
    <w:rsid w:val="00F640D3"/>
    <w:rsid w:val="00F64134"/>
    <w:rsid w:val="00F67186"/>
    <w:rsid w:val="00F72A62"/>
    <w:rsid w:val="00F74650"/>
    <w:rsid w:val="00F83F3A"/>
    <w:rsid w:val="00F853A1"/>
    <w:rsid w:val="00F92336"/>
    <w:rsid w:val="00F970D2"/>
    <w:rsid w:val="00FA2BE0"/>
    <w:rsid w:val="00FA7C0C"/>
    <w:rsid w:val="00FB0860"/>
    <w:rsid w:val="00FB24FC"/>
    <w:rsid w:val="00FB2AB8"/>
    <w:rsid w:val="00FD0514"/>
    <w:rsid w:val="00FD26BD"/>
    <w:rsid w:val="00FD797C"/>
    <w:rsid w:val="00FE0F35"/>
    <w:rsid w:val="00FE46FB"/>
    <w:rsid w:val="00FE5EAF"/>
    <w:rsid w:val="00FE75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41EB3"/>
  <w15:docId w15:val="{618713D1-4924-E241-AE64-8510EDD1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63"/>
  </w:style>
  <w:style w:type="paragraph" w:styleId="Heading1">
    <w:name w:val="heading 1"/>
    <w:basedOn w:val="Normal"/>
    <w:next w:val="Normal"/>
    <w:link w:val="Heading1Char"/>
    <w:qFormat/>
    <w:rsid w:val="00756764"/>
    <w:pPr>
      <w:keepNext/>
      <w:autoSpaceDE w:val="0"/>
      <w:autoSpaceDN w:val="0"/>
      <w:spacing w:after="0" w:line="240" w:lineRule="auto"/>
      <w:outlineLvl w:val="0"/>
    </w:pPr>
    <w:rPr>
      <w:rFonts w:ascii="Times New Roman" w:eastAsia="Times New Roman" w:hAnsi="Times New Roman" w:cs="Times New Roman"/>
      <w:b/>
      <w:bCs/>
      <w:u w:val="single"/>
    </w:rPr>
  </w:style>
  <w:style w:type="paragraph" w:styleId="Heading3">
    <w:name w:val="heading 3"/>
    <w:basedOn w:val="Normal"/>
    <w:next w:val="Normal"/>
    <w:link w:val="Heading3Char"/>
    <w:uiPriority w:val="9"/>
    <w:semiHidden/>
    <w:unhideWhenUsed/>
    <w:qFormat/>
    <w:rsid w:val="00C34D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38F"/>
    <w:rPr>
      <w:rFonts w:ascii="Tahoma" w:hAnsi="Tahoma" w:cs="Tahoma"/>
      <w:sz w:val="16"/>
      <w:szCs w:val="16"/>
    </w:rPr>
  </w:style>
  <w:style w:type="table" w:styleId="TableGrid">
    <w:name w:val="Table Grid"/>
    <w:basedOn w:val="TableNormal"/>
    <w:uiPriority w:val="39"/>
    <w:rsid w:val="0084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E44"/>
    <w:rPr>
      <w:sz w:val="16"/>
      <w:szCs w:val="16"/>
    </w:rPr>
  </w:style>
  <w:style w:type="paragraph" w:styleId="CommentText">
    <w:name w:val="annotation text"/>
    <w:basedOn w:val="Normal"/>
    <w:link w:val="CommentTextChar"/>
    <w:uiPriority w:val="99"/>
    <w:semiHidden/>
    <w:unhideWhenUsed/>
    <w:rsid w:val="00465E44"/>
    <w:pPr>
      <w:spacing w:line="240" w:lineRule="auto"/>
    </w:pPr>
    <w:rPr>
      <w:sz w:val="20"/>
      <w:szCs w:val="20"/>
    </w:rPr>
  </w:style>
  <w:style w:type="character" w:customStyle="1" w:styleId="CommentTextChar">
    <w:name w:val="Comment Text Char"/>
    <w:basedOn w:val="DefaultParagraphFont"/>
    <w:link w:val="CommentText"/>
    <w:uiPriority w:val="99"/>
    <w:semiHidden/>
    <w:rsid w:val="00465E44"/>
    <w:rPr>
      <w:sz w:val="20"/>
      <w:szCs w:val="20"/>
    </w:rPr>
  </w:style>
  <w:style w:type="paragraph" w:styleId="CommentSubject">
    <w:name w:val="annotation subject"/>
    <w:basedOn w:val="CommentText"/>
    <w:next w:val="CommentText"/>
    <w:link w:val="CommentSubjectChar"/>
    <w:uiPriority w:val="99"/>
    <w:semiHidden/>
    <w:unhideWhenUsed/>
    <w:rsid w:val="00465E44"/>
    <w:rPr>
      <w:b/>
      <w:bCs/>
    </w:rPr>
  </w:style>
  <w:style w:type="character" w:customStyle="1" w:styleId="CommentSubjectChar">
    <w:name w:val="Comment Subject Char"/>
    <w:basedOn w:val="CommentTextChar"/>
    <w:link w:val="CommentSubject"/>
    <w:uiPriority w:val="99"/>
    <w:semiHidden/>
    <w:rsid w:val="00465E44"/>
    <w:rPr>
      <w:b/>
      <w:bCs/>
      <w:sz w:val="20"/>
      <w:szCs w:val="20"/>
    </w:rPr>
  </w:style>
  <w:style w:type="paragraph" w:styleId="ListParagraph">
    <w:name w:val="List Paragraph"/>
    <w:basedOn w:val="Normal"/>
    <w:uiPriority w:val="34"/>
    <w:qFormat/>
    <w:rsid w:val="00150C84"/>
    <w:pPr>
      <w:ind w:left="720"/>
      <w:contextualSpacing/>
    </w:pPr>
  </w:style>
  <w:style w:type="paragraph" w:customStyle="1" w:styleId="Default">
    <w:name w:val="Default"/>
    <w:rsid w:val="00C9252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756764"/>
    <w:rPr>
      <w:rFonts w:ascii="Times New Roman" w:eastAsia="Times New Roman" w:hAnsi="Times New Roman" w:cs="Times New Roman"/>
      <w:b/>
      <w:bCs/>
      <w:u w:val="single"/>
    </w:rPr>
  </w:style>
  <w:style w:type="character" w:customStyle="1" w:styleId="rwrr">
    <w:name w:val="rwrr"/>
    <w:basedOn w:val="DefaultParagraphFont"/>
    <w:rsid w:val="00756764"/>
    <w:rPr>
      <w:color w:val="408CD9"/>
      <w:u w:val="single"/>
      <w:shd w:val="clear" w:color="auto" w:fill="FFFFFF"/>
    </w:rPr>
  </w:style>
  <w:style w:type="character" w:styleId="Hyperlink">
    <w:name w:val="Hyperlink"/>
    <w:basedOn w:val="DefaultParagraphFont"/>
    <w:uiPriority w:val="99"/>
    <w:unhideWhenUsed/>
    <w:rsid w:val="00756764"/>
    <w:rPr>
      <w:color w:val="0563C1" w:themeColor="hyperlink"/>
      <w:u w:val="single"/>
    </w:rPr>
  </w:style>
  <w:style w:type="paragraph" w:styleId="PlainText">
    <w:name w:val="Plain Text"/>
    <w:basedOn w:val="Normal"/>
    <w:link w:val="PlainTextChar"/>
    <w:uiPriority w:val="99"/>
    <w:unhideWhenUsed/>
    <w:rsid w:val="007567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56764"/>
    <w:rPr>
      <w:rFonts w:ascii="Calibri" w:hAnsi="Calibri"/>
      <w:szCs w:val="21"/>
    </w:rPr>
  </w:style>
  <w:style w:type="character" w:customStyle="1" w:styleId="personname">
    <w:name w:val="person_name"/>
    <w:basedOn w:val="DefaultParagraphFont"/>
    <w:rsid w:val="00756764"/>
  </w:style>
  <w:style w:type="paragraph" w:styleId="NormalWeb">
    <w:name w:val="Normal (Web)"/>
    <w:basedOn w:val="Normal"/>
    <w:uiPriority w:val="99"/>
    <w:rsid w:val="0075676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56764"/>
    <w:rPr>
      <w:vertAlign w:val="superscript"/>
    </w:rPr>
  </w:style>
  <w:style w:type="paragraph" w:styleId="Header">
    <w:name w:val="header"/>
    <w:basedOn w:val="Normal"/>
    <w:link w:val="HeaderChar"/>
    <w:uiPriority w:val="99"/>
    <w:unhideWhenUsed/>
    <w:rsid w:val="0075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764"/>
  </w:style>
  <w:style w:type="paragraph" w:styleId="Footer">
    <w:name w:val="footer"/>
    <w:basedOn w:val="Normal"/>
    <w:link w:val="FooterChar"/>
    <w:uiPriority w:val="99"/>
    <w:unhideWhenUsed/>
    <w:rsid w:val="0075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764"/>
  </w:style>
  <w:style w:type="character" w:customStyle="1" w:styleId="xapple-style-span">
    <w:name w:val="x_apple-style-span"/>
    <w:basedOn w:val="DefaultParagraphFont"/>
    <w:rsid w:val="00756764"/>
  </w:style>
  <w:style w:type="character" w:styleId="UnresolvedMention">
    <w:name w:val="Unresolved Mention"/>
    <w:basedOn w:val="DefaultParagraphFont"/>
    <w:uiPriority w:val="99"/>
    <w:semiHidden/>
    <w:unhideWhenUsed/>
    <w:rsid w:val="007D3634"/>
    <w:rPr>
      <w:color w:val="605E5C"/>
      <w:shd w:val="clear" w:color="auto" w:fill="E1DFDD"/>
    </w:rPr>
  </w:style>
  <w:style w:type="character" w:customStyle="1" w:styleId="Heading3Char">
    <w:name w:val="Heading 3 Char"/>
    <w:basedOn w:val="DefaultParagraphFont"/>
    <w:link w:val="Heading3"/>
    <w:uiPriority w:val="9"/>
    <w:semiHidden/>
    <w:rsid w:val="00C34D1E"/>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34D1E"/>
    <w:rPr>
      <w:color w:val="954F72" w:themeColor="followedHyperlink"/>
      <w:u w:val="single"/>
    </w:rPr>
  </w:style>
  <w:style w:type="character" w:customStyle="1" w:styleId="marki720435nj">
    <w:name w:val="marki720435nj"/>
    <w:basedOn w:val="DefaultParagraphFont"/>
    <w:rsid w:val="0044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23800">
      <w:bodyDiv w:val="1"/>
      <w:marLeft w:val="0"/>
      <w:marRight w:val="0"/>
      <w:marTop w:val="0"/>
      <w:marBottom w:val="0"/>
      <w:divBdr>
        <w:top w:val="none" w:sz="0" w:space="0" w:color="auto"/>
        <w:left w:val="none" w:sz="0" w:space="0" w:color="auto"/>
        <w:bottom w:val="none" w:sz="0" w:space="0" w:color="auto"/>
        <w:right w:val="none" w:sz="0" w:space="0" w:color="auto"/>
      </w:divBdr>
    </w:div>
    <w:div w:id="362362363">
      <w:bodyDiv w:val="1"/>
      <w:marLeft w:val="0"/>
      <w:marRight w:val="0"/>
      <w:marTop w:val="0"/>
      <w:marBottom w:val="0"/>
      <w:divBdr>
        <w:top w:val="none" w:sz="0" w:space="0" w:color="auto"/>
        <w:left w:val="none" w:sz="0" w:space="0" w:color="auto"/>
        <w:bottom w:val="none" w:sz="0" w:space="0" w:color="auto"/>
        <w:right w:val="none" w:sz="0" w:space="0" w:color="auto"/>
      </w:divBdr>
    </w:div>
    <w:div w:id="853106790">
      <w:bodyDiv w:val="1"/>
      <w:marLeft w:val="0"/>
      <w:marRight w:val="0"/>
      <w:marTop w:val="0"/>
      <w:marBottom w:val="0"/>
      <w:divBdr>
        <w:top w:val="none" w:sz="0" w:space="0" w:color="auto"/>
        <w:left w:val="none" w:sz="0" w:space="0" w:color="auto"/>
        <w:bottom w:val="none" w:sz="0" w:space="0" w:color="auto"/>
        <w:right w:val="none" w:sz="0" w:space="0" w:color="auto"/>
      </w:divBdr>
    </w:div>
    <w:div w:id="895973982">
      <w:bodyDiv w:val="1"/>
      <w:marLeft w:val="0"/>
      <w:marRight w:val="0"/>
      <w:marTop w:val="0"/>
      <w:marBottom w:val="0"/>
      <w:divBdr>
        <w:top w:val="none" w:sz="0" w:space="0" w:color="auto"/>
        <w:left w:val="none" w:sz="0" w:space="0" w:color="auto"/>
        <w:bottom w:val="none" w:sz="0" w:space="0" w:color="auto"/>
        <w:right w:val="none" w:sz="0" w:space="0" w:color="auto"/>
      </w:divBdr>
    </w:div>
    <w:div w:id="966157342">
      <w:bodyDiv w:val="1"/>
      <w:marLeft w:val="0"/>
      <w:marRight w:val="0"/>
      <w:marTop w:val="0"/>
      <w:marBottom w:val="0"/>
      <w:divBdr>
        <w:top w:val="none" w:sz="0" w:space="0" w:color="auto"/>
        <w:left w:val="none" w:sz="0" w:space="0" w:color="auto"/>
        <w:bottom w:val="none" w:sz="0" w:space="0" w:color="auto"/>
        <w:right w:val="none" w:sz="0" w:space="0" w:color="auto"/>
      </w:divBdr>
    </w:div>
    <w:div w:id="1078596320">
      <w:bodyDiv w:val="1"/>
      <w:marLeft w:val="0"/>
      <w:marRight w:val="0"/>
      <w:marTop w:val="0"/>
      <w:marBottom w:val="0"/>
      <w:divBdr>
        <w:top w:val="none" w:sz="0" w:space="0" w:color="auto"/>
        <w:left w:val="none" w:sz="0" w:space="0" w:color="auto"/>
        <w:bottom w:val="none" w:sz="0" w:space="0" w:color="auto"/>
        <w:right w:val="none" w:sz="0" w:space="0" w:color="auto"/>
      </w:divBdr>
    </w:div>
    <w:div w:id="1100494098">
      <w:bodyDiv w:val="1"/>
      <w:marLeft w:val="0"/>
      <w:marRight w:val="0"/>
      <w:marTop w:val="0"/>
      <w:marBottom w:val="0"/>
      <w:divBdr>
        <w:top w:val="none" w:sz="0" w:space="0" w:color="auto"/>
        <w:left w:val="none" w:sz="0" w:space="0" w:color="auto"/>
        <w:bottom w:val="none" w:sz="0" w:space="0" w:color="auto"/>
        <w:right w:val="none" w:sz="0" w:space="0" w:color="auto"/>
      </w:divBdr>
    </w:div>
    <w:div w:id="1113591223">
      <w:bodyDiv w:val="1"/>
      <w:marLeft w:val="0"/>
      <w:marRight w:val="0"/>
      <w:marTop w:val="0"/>
      <w:marBottom w:val="0"/>
      <w:divBdr>
        <w:top w:val="none" w:sz="0" w:space="0" w:color="auto"/>
        <w:left w:val="none" w:sz="0" w:space="0" w:color="auto"/>
        <w:bottom w:val="none" w:sz="0" w:space="0" w:color="auto"/>
        <w:right w:val="none" w:sz="0" w:space="0" w:color="auto"/>
      </w:divBdr>
    </w:div>
    <w:div w:id="1202941484">
      <w:bodyDiv w:val="1"/>
      <w:marLeft w:val="0"/>
      <w:marRight w:val="0"/>
      <w:marTop w:val="0"/>
      <w:marBottom w:val="0"/>
      <w:divBdr>
        <w:top w:val="none" w:sz="0" w:space="0" w:color="auto"/>
        <w:left w:val="none" w:sz="0" w:space="0" w:color="auto"/>
        <w:bottom w:val="none" w:sz="0" w:space="0" w:color="auto"/>
        <w:right w:val="none" w:sz="0" w:space="0" w:color="auto"/>
      </w:divBdr>
    </w:div>
    <w:div w:id="1287661914">
      <w:bodyDiv w:val="1"/>
      <w:marLeft w:val="0"/>
      <w:marRight w:val="0"/>
      <w:marTop w:val="0"/>
      <w:marBottom w:val="0"/>
      <w:divBdr>
        <w:top w:val="none" w:sz="0" w:space="0" w:color="auto"/>
        <w:left w:val="none" w:sz="0" w:space="0" w:color="auto"/>
        <w:bottom w:val="none" w:sz="0" w:space="0" w:color="auto"/>
        <w:right w:val="none" w:sz="0" w:space="0" w:color="auto"/>
      </w:divBdr>
    </w:div>
    <w:div w:id="1340044661">
      <w:bodyDiv w:val="1"/>
      <w:marLeft w:val="0"/>
      <w:marRight w:val="0"/>
      <w:marTop w:val="0"/>
      <w:marBottom w:val="0"/>
      <w:divBdr>
        <w:top w:val="none" w:sz="0" w:space="0" w:color="auto"/>
        <w:left w:val="none" w:sz="0" w:space="0" w:color="auto"/>
        <w:bottom w:val="none" w:sz="0" w:space="0" w:color="auto"/>
        <w:right w:val="none" w:sz="0" w:space="0" w:color="auto"/>
      </w:divBdr>
    </w:div>
    <w:div w:id="1421639109">
      <w:bodyDiv w:val="1"/>
      <w:marLeft w:val="0"/>
      <w:marRight w:val="0"/>
      <w:marTop w:val="0"/>
      <w:marBottom w:val="0"/>
      <w:divBdr>
        <w:top w:val="none" w:sz="0" w:space="0" w:color="auto"/>
        <w:left w:val="none" w:sz="0" w:space="0" w:color="auto"/>
        <w:bottom w:val="none" w:sz="0" w:space="0" w:color="auto"/>
        <w:right w:val="none" w:sz="0" w:space="0" w:color="auto"/>
      </w:divBdr>
    </w:div>
    <w:div w:id="1482192950">
      <w:bodyDiv w:val="1"/>
      <w:marLeft w:val="0"/>
      <w:marRight w:val="0"/>
      <w:marTop w:val="0"/>
      <w:marBottom w:val="0"/>
      <w:divBdr>
        <w:top w:val="none" w:sz="0" w:space="0" w:color="auto"/>
        <w:left w:val="none" w:sz="0" w:space="0" w:color="auto"/>
        <w:bottom w:val="none" w:sz="0" w:space="0" w:color="auto"/>
        <w:right w:val="none" w:sz="0" w:space="0" w:color="auto"/>
      </w:divBdr>
    </w:div>
    <w:div w:id="1625383464">
      <w:bodyDiv w:val="1"/>
      <w:marLeft w:val="0"/>
      <w:marRight w:val="0"/>
      <w:marTop w:val="0"/>
      <w:marBottom w:val="0"/>
      <w:divBdr>
        <w:top w:val="none" w:sz="0" w:space="0" w:color="auto"/>
        <w:left w:val="none" w:sz="0" w:space="0" w:color="auto"/>
        <w:bottom w:val="none" w:sz="0" w:space="0" w:color="auto"/>
        <w:right w:val="none" w:sz="0" w:space="0" w:color="auto"/>
      </w:divBdr>
    </w:div>
    <w:div w:id="1682584205">
      <w:bodyDiv w:val="1"/>
      <w:marLeft w:val="0"/>
      <w:marRight w:val="0"/>
      <w:marTop w:val="0"/>
      <w:marBottom w:val="0"/>
      <w:divBdr>
        <w:top w:val="none" w:sz="0" w:space="0" w:color="auto"/>
        <w:left w:val="none" w:sz="0" w:space="0" w:color="auto"/>
        <w:bottom w:val="none" w:sz="0" w:space="0" w:color="auto"/>
        <w:right w:val="none" w:sz="0" w:space="0" w:color="auto"/>
      </w:divBdr>
      <w:divsChild>
        <w:div w:id="1967543473">
          <w:marLeft w:val="0"/>
          <w:marRight w:val="0"/>
          <w:marTop w:val="0"/>
          <w:marBottom w:val="0"/>
          <w:divBdr>
            <w:top w:val="none" w:sz="0" w:space="0" w:color="auto"/>
            <w:left w:val="none" w:sz="0" w:space="0" w:color="auto"/>
            <w:bottom w:val="none" w:sz="0" w:space="0" w:color="auto"/>
            <w:right w:val="none" w:sz="0" w:space="0" w:color="auto"/>
          </w:divBdr>
        </w:div>
        <w:div w:id="952439945">
          <w:marLeft w:val="0"/>
          <w:marRight w:val="0"/>
          <w:marTop w:val="0"/>
          <w:marBottom w:val="0"/>
          <w:divBdr>
            <w:top w:val="none" w:sz="0" w:space="0" w:color="auto"/>
            <w:left w:val="none" w:sz="0" w:space="0" w:color="auto"/>
            <w:bottom w:val="none" w:sz="0" w:space="0" w:color="auto"/>
            <w:right w:val="none" w:sz="0" w:space="0" w:color="auto"/>
          </w:divBdr>
        </w:div>
      </w:divsChild>
    </w:div>
    <w:div w:id="1682900931">
      <w:bodyDiv w:val="1"/>
      <w:marLeft w:val="0"/>
      <w:marRight w:val="0"/>
      <w:marTop w:val="0"/>
      <w:marBottom w:val="0"/>
      <w:divBdr>
        <w:top w:val="none" w:sz="0" w:space="0" w:color="auto"/>
        <w:left w:val="none" w:sz="0" w:space="0" w:color="auto"/>
        <w:bottom w:val="none" w:sz="0" w:space="0" w:color="auto"/>
        <w:right w:val="none" w:sz="0" w:space="0" w:color="auto"/>
      </w:divBdr>
    </w:div>
    <w:div w:id="1687369362">
      <w:bodyDiv w:val="1"/>
      <w:marLeft w:val="0"/>
      <w:marRight w:val="0"/>
      <w:marTop w:val="0"/>
      <w:marBottom w:val="0"/>
      <w:divBdr>
        <w:top w:val="none" w:sz="0" w:space="0" w:color="auto"/>
        <w:left w:val="none" w:sz="0" w:space="0" w:color="auto"/>
        <w:bottom w:val="none" w:sz="0" w:space="0" w:color="auto"/>
        <w:right w:val="none" w:sz="0" w:space="0" w:color="auto"/>
      </w:divBdr>
    </w:div>
    <w:div w:id="1772822169">
      <w:bodyDiv w:val="1"/>
      <w:marLeft w:val="0"/>
      <w:marRight w:val="0"/>
      <w:marTop w:val="0"/>
      <w:marBottom w:val="0"/>
      <w:divBdr>
        <w:top w:val="none" w:sz="0" w:space="0" w:color="auto"/>
        <w:left w:val="none" w:sz="0" w:space="0" w:color="auto"/>
        <w:bottom w:val="none" w:sz="0" w:space="0" w:color="auto"/>
        <w:right w:val="none" w:sz="0" w:space="0" w:color="auto"/>
      </w:divBdr>
    </w:div>
    <w:div w:id="19277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ntf.org" TargetMode="External"/><Relationship Id="rId13" Type="http://schemas.openxmlformats.org/officeDocument/2006/relationships/hyperlink" Target="https://www.eventbrite.com/e/ifntf-symposathon-2024-transforming-teaching-excellence-registration-registration-100351555102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eventbrite.com/e/ifntf-symposathon-2024-transforming-teaching-excellence-early-bird-registration-10035091619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b6eFCAQvJin39yDtGpXnD?domain=amazon.co.uk" TargetMode="External"/><Relationship Id="rId5" Type="http://schemas.openxmlformats.org/officeDocument/2006/relationships/footnotes" Target="footnotes.xml"/><Relationship Id="rId15" Type="http://schemas.openxmlformats.org/officeDocument/2006/relationships/hyperlink" Target="https://www.ifntf.org/page-membership" TargetMode="External"/><Relationship Id="rId23" Type="http://schemas.openxmlformats.org/officeDocument/2006/relationships/theme" Target="theme/theme1.xml"/><Relationship Id="rId10" Type="http://schemas.openxmlformats.org/officeDocument/2006/relationships/hyperlink" Target="https://forms.gle/t9pkFj72s2MNNMNk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ventbrite.com/e/ifntf-symposathon-2024-transforming-teaching-excellence-students-registration-100353352478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Martina Doolan</cp:lastModifiedBy>
  <cp:revision>3</cp:revision>
  <cp:lastPrinted>2017-01-22T10:09:00Z</cp:lastPrinted>
  <dcterms:created xsi:type="dcterms:W3CDTF">2024-09-30T15:01:00Z</dcterms:created>
  <dcterms:modified xsi:type="dcterms:W3CDTF">2024-10-09T14:33:00Z</dcterms:modified>
</cp:coreProperties>
</file>